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52" w:rsidRPr="00C50ED1" w:rsidRDefault="006F3752" w:rsidP="006F3752">
      <w:pPr>
        <w:ind w:left="426" w:hanging="426"/>
        <w:jc w:val="center"/>
        <w:rPr>
          <w:b/>
        </w:rPr>
      </w:pPr>
      <w:r w:rsidRPr="00C50ED1">
        <w:rPr>
          <w:b/>
        </w:rPr>
        <w:t xml:space="preserve">Муниципальное бюджетное общеобразовательное учреждение </w:t>
      </w:r>
    </w:p>
    <w:p w:rsidR="006F3752" w:rsidRPr="00C50ED1" w:rsidRDefault="006F3752" w:rsidP="006F3752">
      <w:pPr>
        <w:jc w:val="center"/>
        <w:rPr>
          <w:b/>
        </w:rPr>
      </w:pPr>
      <w:r w:rsidRPr="00C50ED1">
        <w:rPr>
          <w:b/>
        </w:rPr>
        <w:t xml:space="preserve"> «Средняя общеобразовательная школа № 1» города Бийска Алтайского края</w:t>
      </w:r>
    </w:p>
    <w:p w:rsidR="009C5A1A" w:rsidRDefault="009C5A1A">
      <w:pPr>
        <w:pStyle w:val="a4"/>
        <w:ind w:left="0"/>
        <w:rPr>
          <w:sz w:val="30"/>
        </w:rPr>
      </w:pPr>
    </w:p>
    <w:p w:rsidR="009C5A1A" w:rsidRDefault="009C5A1A">
      <w:pPr>
        <w:pStyle w:val="a4"/>
        <w:ind w:left="0"/>
        <w:rPr>
          <w:sz w:val="30"/>
        </w:rPr>
      </w:pPr>
    </w:p>
    <w:p w:rsidR="009C5A1A" w:rsidRDefault="009C5A1A">
      <w:pPr>
        <w:pStyle w:val="a4"/>
        <w:ind w:left="0"/>
        <w:rPr>
          <w:sz w:val="30"/>
        </w:rPr>
      </w:pPr>
    </w:p>
    <w:tbl>
      <w:tblPr>
        <w:tblStyle w:val="aa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585"/>
        <w:gridCol w:w="3827"/>
      </w:tblGrid>
      <w:tr w:rsidR="006F3752" w:rsidRPr="00326089" w:rsidTr="006F3752">
        <w:tc>
          <w:tcPr>
            <w:tcW w:w="3510" w:type="dxa"/>
          </w:tcPr>
          <w:p w:rsidR="006F3752" w:rsidRPr="00326089" w:rsidRDefault="006F3752" w:rsidP="006F3752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326089">
              <w:rPr>
                <w:b/>
                <w:sz w:val="24"/>
                <w:szCs w:val="24"/>
              </w:rPr>
              <w:t>Рассмотрено</w:t>
            </w:r>
          </w:p>
          <w:p w:rsidR="006F3752" w:rsidRPr="00326089" w:rsidRDefault="006F3752" w:rsidP="006F375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26089">
              <w:rPr>
                <w:sz w:val="24"/>
                <w:szCs w:val="24"/>
              </w:rPr>
              <w:t xml:space="preserve">на МО классных руководителей </w:t>
            </w:r>
          </w:p>
          <w:p w:rsidR="006F3752" w:rsidRPr="00326089" w:rsidRDefault="006F3752" w:rsidP="006F375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26089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 xml:space="preserve"> </w:t>
            </w:r>
            <w:r w:rsidRPr="00326089">
              <w:rPr>
                <w:sz w:val="24"/>
                <w:szCs w:val="24"/>
              </w:rPr>
              <w:t>1»</w:t>
            </w:r>
          </w:p>
          <w:p w:rsidR="006F3752" w:rsidRDefault="006F3752" w:rsidP="006F375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26089">
              <w:rPr>
                <w:sz w:val="24"/>
                <w:szCs w:val="24"/>
              </w:rPr>
              <w:t xml:space="preserve">протокол  №  </w:t>
            </w:r>
            <w:r>
              <w:rPr>
                <w:sz w:val="24"/>
                <w:szCs w:val="24"/>
              </w:rPr>
              <w:t xml:space="preserve">1 </w:t>
            </w:r>
          </w:p>
          <w:p w:rsidR="006F3752" w:rsidRPr="00326089" w:rsidRDefault="006F3752" w:rsidP="006F3752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326089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 xml:space="preserve">«____»  сентября </w:t>
            </w:r>
            <w:r w:rsidRPr="0032608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____</w:t>
            </w:r>
            <w:r w:rsidRPr="0032608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</w:tcPr>
          <w:p w:rsidR="006F3752" w:rsidRPr="00326089" w:rsidRDefault="006F3752" w:rsidP="006F3752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F3752" w:rsidRPr="00326089" w:rsidRDefault="006F3752" w:rsidP="006F3752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Согласовано</w:t>
            </w:r>
          </w:p>
          <w:p w:rsidR="006F3752" w:rsidRPr="00326089" w:rsidRDefault="006F3752" w:rsidP="006F375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326089">
              <w:rPr>
                <w:sz w:val="24"/>
                <w:szCs w:val="24"/>
              </w:rPr>
              <w:t>заместитель директора</w:t>
            </w:r>
          </w:p>
          <w:p w:rsidR="006F3752" w:rsidRPr="00326089" w:rsidRDefault="006F3752" w:rsidP="006F3752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ВР </w:t>
            </w:r>
            <w:r w:rsidRPr="00326089">
              <w:rPr>
                <w:sz w:val="24"/>
                <w:szCs w:val="24"/>
              </w:rPr>
              <w:t>МБОУ «СОШ № 1»</w:t>
            </w:r>
          </w:p>
          <w:p w:rsidR="006F3752" w:rsidRPr="00326089" w:rsidRDefault="006F3752" w:rsidP="006F3752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32608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____/</w:t>
            </w:r>
            <w:proofErr w:type="spellStart"/>
            <w:r>
              <w:rPr>
                <w:sz w:val="24"/>
                <w:szCs w:val="24"/>
              </w:rPr>
              <w:t>Жарникова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326089">
              <w:rPr>
                <w:sz w:val="24"/>
                <w:szCs w:val="24"/>
              </w:rPr>
              <w:t>/</w:t>
            </w:r>
          </w:p>
          <w:p w:rsidR="006F3752" w:rsidRPr="00326089" w:rsidRDefault="006F3752" w:rsidP="006F3752">
            <w:pPr>
              <w:rPr>
                <w:sz w:val="24"/>
                <w:szCs w:val="24"/>
                <w:lang w:eastAsia="ru-RU"/>
              </w:rPr>
            </w:pPr>
            <w:r w:rsidRPr="00326089">
              <w:rPr>
                <w:sz w:val="24"/>
                <w:szCs w:val="24"/>
                <w:lang w:eastAsia="ru-RU"/>
              </w:rPr>
              <w:t>«____»</w:t>
            </w:r>
            <w:r>
              <w:rPr>
                <w:sz w:val="24"/>
                <w:szCs w:val="24"/>
                <w:lang w:eastAsia="ru-RU"/>
              </w:rPr>
              <w:t xml:space="preserve">  сентября  </w:t>
            </w:r>
            <w:r w:rsidRPr="00326089">
              <w:rPr>
                <w:sz w:val="24"/>
                <w:szCs w:val="24"/>
                <w:lang w:eastAsia="ru-RU"/>
              </w:rPr>
              <w:t>20_____ г.</w:t>
            </w:r>
          </w:p>
        </w:tc>
      </w:tr>
    </w:tbl>
    <w:p w:rsidR="009C5A1A" w:rsidRDefault="009C5A1A">
      <w:pPr>
        <w:pStyle w:val="a4"/>
        <w:ind w:left="0"/>
        <w:rPr>
          <w:sz w:val="30"/>
        </w:rPr>
      </w:pPr>
    </w:p>
    <w:p w:rsidR="009C5A1A" w:rsidRDefault="009C5A1A">
      <w:pPr>
        <w:pStyle w:val="a4"/>
        <w:ind w:left="0"/>
        <w:rPr>
          <w:sz w:val="30"/>
        </w:rPr>
      </w:pPr>
    </w:p>
    <w:p w:rsidR="006F3752" w:rsidRDefault="006F3752">
      <w:pPr>
        <w:pStyle w:val="a7"/>
      </w:pPr>
    </w:p>
    <w:p w:rsidR="006F3752" w:rsidRDefault="006F3752">
      <w:pPr>
        <w:pStyle w:val="a7"/>
      </w:pPr>
    </w:p>
    <w:p w:rsidR="006F3752" w:rsidRDefault="006F3752">
      <w:pPr>
        <w:pStyle w:val="a7"/>
      </w:pPr>
    </w:p>
    <w:p w:rsidR="006F3752" w:rsidRDefault="006F3752">
      <w:pPr>
        <w:pStyle w:val="a7"/>
      </w:pPr>
      <w:r>
        <w:t xml:space="preserve">Педагогический проект </w:t>
      </w:r>
    </w:p>
    <w:p w:rsidR="006F3752" w:rsidRDefault="006F3752">
      <w:pPr>
        <w:pStyle w:val="a7"/>
      </w:pPr>
    </w:p>
    <w:p w:rsidR="009C5A1A" w:rsidRPr="006F3752" w:rsidRDefault="006F3752">
      <w:pPr>
        <w:pStyle w:val="a7"/>
        <w:rPr>
          <w:sz w:val="52"/>
          <w:szCs w:val="52"/>
        </w:rPr>
      </w:pPr>
      <w:r w:rsidRPr="006F3752">
        <w:rPr>
          <w:sz w:val="52"/>
          <w:szCs w:val="52"/>
        </w:rPr>
        <w:t>«</w:t>
      </w:r>
      <w:proofErr w:type="spellStart"/>
      <w:r w:rsidRPr="006F3752">
        <w:rPr>
          <w:sz w:val="52"/>
          <w:szCs w:val="52"/>
          <w:lang w:val="en-US"/>
        </w:rPr>
        <w:t>Selfie</w:t>
      </w:r>
      <w:proofErr w:type="spellEnd"/>
      <w:r w:rsidRPr="006F3752">
        <w:rPr>
          <w:sz w:val="52"/>
          <w:szCs w:val="52"/>
        </w:rPr>
        <w:t xml:space="preserve"> будущего»</w:t>
      </w:r>
    </w:p>
    <w:p w:rsidR="006F3752" w:rsidRPr="006F3752" w:rsidRDefault="006F3752">
      <w:pPr>
        <w:pStyle w:val="a7"/>
        <w:rPr>
          <w:sz w:val="72"/>
          <w:szCs w:val="72"/>
        </w:rPr>
      </w:pPr>
    </w:p>
    <w:p w:rsidR="006F3752" w:rsidRDefault="006F3752">
      <w:pPr>
        <w:spacing w:line="365" w:lineRule="exact"/>
        <w:ind w:left="1782" w:right="1788"/>
        <w:jc w:val="center"/>
        <w:rPr>
          <w:sz w:val="28"/>
          <w:szCs w:val="28"/>
        </w:rPr>
      </w:pPr>
    </w:p>
    <w:p w:rsidR="009C5A1A" w:rsidRDefault="006F3752">
      <w:pPr>
        <w:spacing w:line="365" w:lineRule="exact"/>
        <w:ind w:left="1782" w:right="1788"/>
        <w:jc w:val="center"/>
        <w:rPr>
          <w:color w:val="333333"/>
          <w:sz w:val="28"/>
          <w:szCs w:val="28"/>
          <w:shd w:val="clear" w:color="auto" w:fill="FEFEFE"/>
        </w:rPr>
      </w:pPr>
      <w:r w:rsidRPr="006F3752">
        <w:rPr>
          <w:sz w:val="28"/>
          <w:szCs w:val="28"/>
        </w:rPr>
        <w:t xml:space="preserve">Модуль </w:t>
      </w:r>
      <w:r w:rsidRPr="006F3752">
        <w:rPr>
          <w:color w:val="333333"/>
          <w:sz w:val="28"/>
          <w:szCs w:val="28"/>
          <w:shd w:val="clear" w:color="auto" w:fill="FEFEFE"/>
        </w:rPr>
        <w:t>«Профориентация»</w:t>
      </w:r>
    </w:p>
    <w:p w:rsidR="00DC6518" w:rsidRPr="006F3752" w:rsidRDefault="00DC6518">
      <w:pPr>
        <w:spacing w:line="365" w:lineRule="exact"/>
        <w:ind w:left="1782" w:right="1788"/>
        <w:jc w:val="center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EFEFE"/>
        </w:rPr>
        <w:t>10 класс</w:t>
      </w:r>
    </w:p>
    <w:p w:rsidR="009C5A1A" w:rsidRDefault="009C5A1A">
      <w:pPr>
        <w:pStyle w:val="a4"/>
        <w:ind w:left="0"/>
        <w:rPr>
          <w:sz w:val="32"/>
        </w:rPr>
      </w:pPr>
    </w:p>
    <w:p w:rsidR="009C5A1A" w:rsidRDefault="009C5A1A">
      <w:pPr>
        <w:pStyle w:val="Heading3"/>
        <w:ind w:right="1284"/>
        <w:jc w:val="center"/>
      </w:pPr>
    </w:p>
    <w:tbl>
      <w:tblPr>
        <w:tblStyle w:val="TableNormal"/>
        <w:tblpPr w:leftFromText="180" w:rightFromText="180" w:vertAnchor="text" w:horzAnchor="margin" w:tblpXSpec="right" w:tblpY="483"/>
        <w:tblW w:w="4723" w:type="dxa"/>
        <w:tblInd w:w="0" w:type="dxa"/>
        <w:tblLayout w:type="fixed"/>
        <w:tblLook w:val="01E0"/>
      </w:tblPr>
      <w:tblGrid>
        <w:gridCol w:w="4723"/>
      </w:tblGrid>
      <w:tr w:rsidR="006F3752" w:rsidTr="00A1028B">
        <w:trPr>
          <w:trHeight w:val="3053"/>
        </w:trPr>
        <w:tc>
          <w:tcPr>
            <w:tcW w:w="4723" w:type="dxa"/>
          </w:tcPr>
          <w:p w:rsidR="006F3752" w:rsidRDefault="006F3752" w:rsidP="00A1028B">
            <w:pPr>
              <w:pStyle w:val="TableParagraph"/>
              <w:spacing w:line="30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Выполнила: </w:t>
            </w:r>
            <w:proofErr w:type="spellStart"/>
            <w:r>
              <w:rPr>
                <w:b/>
                <w:sz w:val="28"/>
              </w:rPr>
              <w:t>Кащеева</w:t>
            </w:r>
            <w:proofErr w:type="spellEnd"/>
            <w:r>
              <w:rPr>
                <w:b/>
                <w:sz w:val="28"/>
              </w:rPr>
              <w:t xml:space="preserve"> О.С. </w:t>
            </w:r>
            <w:r w:rsidR="00A1028B">
              <w:rPr>
                <w:b/>
                <w:sz w:val="28"/>
              </w:rPr>
              <w:t>клас</w:t>
            </w:r>
            <w:r w:rsidR="00A1028B">
              <w:rPr>
                <w:b/>
                <w:sz w:val="28"/>
              </w:rPr>
              <w:t>с</w:t>
            </w:r>
            <w:r w:rsidR="00A1028B">
              <w:rPr>
                <w:b/>
                <w:sz w:val="28"/>
              </w:rPr>
              <w:t xml:space="preserve">ный руководитель, </w:t>
            </w:r>
            <w:r>
              <w:rPr>
                <w:b/>
                <w:sz w:val="28"/>
              </w:rPr>
              <w:t>учитель ру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ского языка и литературы</w:t>
            </w:r>
            <w:r w:rsidR="00DC6518">
              <w:rPr>
                <w:b/>
                <w:sz w:val="28"/>
              </w:rPr>
              <w:t>.</w:t>
            </w:r>
          </w:p>
          <w:p w:rsidR="00DC6518" w:rsidRDefault="00DC6518" w:rsidP="00A1028B">
            <w:pPr>
              <w:pStyle w:val="TableParagraph"/>
              <w:spacing w:line="30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Тел.: 89132293837</w:t>
            </w:r>
          </w:p>
          <w:p w:rsidR="00DC6518" w:rsidRPr="00DC6518" w:rsidRDefault="00DC6518" w:rsidP="00A1028B">
            <w:pPr>
              <w:pStyle w:val="TableParagraph"/>
              <w:spacing w:line="30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Почта:</w:t>
            </w:r>
            <w:proofErr w:type="spellStart"/>
            <w:r>
              <w:rPr>
                <w:b/>
                <w:sz w:val="28"/>
                <w:lang w:val="en-US"/>
              </w:rPr>
              <w:t>Ock</w:t>
            </w:r>
            <w:proofErr w:type="spellEnd"/>
            <w:r w:rsidRPr="00DC6518">
              <w:rPr>
                <w:b/>
                <w:sz w:val="28"/>
              </w:rPr>
              <w:t>90@</w:t>
            </w:r>
            <w:r>
              <w:rPr>
                <w:b/>
                <w:sz w:val="28"/>
                <w:lang w:val="en-US"/>
              </w:rPr>
              <w:t>mail</w:t>
            </w:r>
            <w:r w:rsidRPr="00DC6518">
              <w:rPr>
                <w:b/>
                <w:sz w:val="28"/>
              </w:rPr>
              <w:t>.</w:t>
            </w:r>
            <w:proofErr w:type="spellStart"/>
            <w:r>
              <w:rPr>
                <w:b/>
                <w:sz w:val="28"/>
                <w:lang w:val="en-US"/>
              </w:rPr>
              <w:t>ru</w:t>
            </w:r>
            <w:proofErr w:type="spellEnd"/>
          </w:p>
          <w:p w:rsidR="006F3752" w:rsidRDefault="006F3752" w:rsidP="00A1028B">
            <w:pPr>
              <w:pStyle w:val="TableParagraph"/>
              <w:ind w:left="200" w:right="2040"/>
              <w:rPr>
                <w:sz w:val="28"/>
              </w:rPr>
            </w:pPr>
          </w:p>
        </w:tc>
      </w:tr>
      <w:tr w:rsidR="006F3752" w:rsidTr="00A1028B">
        <w:trPr>
          <w:trHeight w:val="1121"/>
        </w:trPr>
        <w:tc>
          <w:tcPr>
            <w:tcW w:w="4723" w:type="dxa"/>
          </w:tcPr>
          <w:p w:rsidR="006F3752" w:rsidRDefault="006F3752" w:rsidP="00A1028B">
            <w:pPr>
              <w:pStyle w:val="TableParagraph"/>
              <w:spacing w:before="155" w:line="317" w:lineRule="exact"/>
              <w:ind w:left="200"/>
              <w:rPr>
                <w:b/>
                <w:sz w:val="28"/>
              </w:rPr>
            </w:pPr>
          </w:p>
        </w:tc>
      </w:tr>
    </w:tbl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spacing w:before="1"/>
        <w:ind w:left="0"/>
        <w:rPr>
          <w:i/>
          <w:sz w:val="18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9C5A1A" w:rsidRDefault="009C5A1A">
      <w:pPr>
        <w:pStyle w:val="a4"/>
        <w:ind w:left="0"/>
        <w:rPr>
          <w:i/>
          <w:sz w:val="20"/>
        </w:rPr>
      </w:pPr>
    </w:p>
    <w:p w:rsidR="00A1028B" w:rsidRDefault="00A1028B">
      <w:pPr>
        <w:pStyle w:val="a4"/>
        <w:spacing w:before="222"/>
        <w:ind w:left="1778" w:right="1788"/>
        <w:jc w:val="center"/>
      </w:pPr>
    </w:p>
    <w:p w:rsidR="00A1028B" w:rsidRDefault="00A1028B">
      <w:pPr>
        <w:pStyle w:val="a4"/>
        <w:spacing w:before="222"/>
        <w:ind w:left="1778" w:right="1788"/>
        <w:jc w:val="center"/>
      </w:pPr>
    </w:p>
    <w:p w:rsidR="009C5A1A" w:rsidRDefault="006F3752">
      <w:pPr>
        <w:pStyle w:val="a4"/>
        <w:spacing w:before="222"/>
        <w:ind w:left="1778" w:right="1788"/>
        <w:jc w:val="center"/>
        <w:sectPr w:rsidR="009C5A1A" w:rsidSect="006F3752">
          <w:pgSz w:w="11906" w:h="16838"/>
          <w:pgMar w:top="720" w:right="720" w:bottom="720" w:left="720" w:header="0" w:footer="0" w:gutter="0"/>
          <w:cols w:space="720"/>
          <w:formProt w:val="0"/>
          <w:docGrid w:linePitch="299"/>
        </w:sectPr>
      </w:pPr>
      <w:r>
        <w:t>Бийск– 2022</w:t>
      </w:r>
    </w:p>
    <w:p w:rsidR="009C5A1A" w:rsidRDefault="006F3752">
      <w:pPr>
        <w:pStyle w:val="Heading4"/>
        <w:jc w:val="center"/>
      </w:pPr>
      <w:r>
        <w:lastRenderedPageBreak/>
        <w:t>Введение</w:t>
      </w:r>
    </w:p>
    <w:p w:rsidR="009C5A1A" w:rsidRDefault="006F3752">
      <w:pPr>
        <w:pStyle w:val="a4"/>
        <w:spacing w:before="154" w:line="360" w:lineRule="auto"/>
        <w:ind w:left="0" w:firstLine="708"/>
        <w:jc w:val="both"/>
        <w:rPr>
          <w:b/>
          <w:i/>
        </w:rPr>
      </w:pPr>
      <w:r>
        <w:rPr>
          <w:b/>
          <w:i/>
        </w:rPr>
        <w:t>Актуальность проекта</w:t>
      </w:r>
    </w:p>
    <w:p w:rsidR="009C5A1A" w:rsidRDefault="006F3752">
      <w:pPr>
        <w:pStyle w:val="a4"/>
        <w:spacing w:line="360" w:lineRule="auto"/>
        <w:ind w:left="0" w:firstLine="708"/>
        <w:jc w:val="both"/>
      </w:pPr>
      <w:r>
        <w:t>Общеобразовательная школа как важнейший социальный функционал о</w:t>
      </w:r>
      <w:r>
        <w:t>т</w:t>
      </w:r>
      <w:r>
        <w:t>ражает концептуальные тенденции развития общества и оказывает соответс</w:t>
      </w:r>
      <w:r>
        <w:t>т</w:t>
      </w:r>
      <w:r>
        <w:t xml:space="preserve">вующее влияние на него. </w:t>
      </w:r>
    </w:p>
    <w:p w:rsidR="009C5A1A" w:rsidRDefault="006F3752">
      <w:pPr>
        <w:pStyle w:val="a4"/>
        <w:spacing w:line="360" w:lineRule="auto"/>
        <w:ind w:left="0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Процесс самоопределения длится у человека всю жизнь. Потребность в с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моопределении, его уровень зависят от среды, системы человеческих отношений, от зрелости, готовности и мотивации личности. Смысл самоопределения можно обозначить как поиск субъектом смысла своего существования, а также профе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сии и работы в соответствии с затраченными усилиями, которые давали бы во</w:t>
      </w:r>
      <w:r>
        <w:rPr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>можность получать справедливую общественную оценку труда в соответствии с вкладом человека в общее дело.</w:t>
      </w:r>
    </w:p>
    <w:p w:rsidR="009C5A1A" w:rsidRDefault="006F3752">
      <w:pPr>
        <w:pStyle w:val="a4"/>
        <w:spacing w:before="2" w:line="360" w:lineRule="auto"/>
        <w:ind w:left="0" w:firstLine="708"/>
        <w:jc w:val="both"/>
      </w:pPr>
      <w:r>
        <w:t>Главную роль в подготовке выпускников к осознанному выбору профессии должно играть образовательное учреждение, которое эффективно содействует а</w:t>
      </w:r>
      <w:r>
        <w:t>к</w:t>
      </w:r>
      <w:r>
        <w:t>туализации, развитию и проявлению ребенком своих личностных качеств, фо</w:t>
      </w:r>
      <w:r>
        <w:t>р</w:t>
      </w:r>
      <w:r>
        <w:t xml:space="preserve">мировании его индивидуальности, </w:t>
      </w:r>
      <w:proofErr w:type="spellStart"/>
      <w:r>
        <w:t>субъектности</w:t>
      </w:r>
      <w:proofErr w:type="spellEnd"/>
      <w:r>
        <w:t>, способности к нравственной и творческой реализации своих возможностей.</w:t>
      </w:r>
    </w:p>
    <w:p w:rsidR="009C5A1A" w:rsidRDefault="006F3752">
      <w:pPr>
        <w:pStyle w:val="a4"/>
        <w:spacing w:before="2" w:line="360" w:lineRule="auto"/>
        <w:ind w:left="0" w:firstLine="708"/>
        <w:jc w:val="both"/>
        <w:rPr>
          <w:b/>
        </w:rPr>
      </w:pPr>
      <w:r>
        <w:t>Рассматривая самоопределение школьника как сущностную сторону цел</w:t>
      </w:r>
      <w:r>
        <w:t>о</w:t>
      </w:r>
      <w:r>
        <w:t>стного процесса развития личности, стоит отметить, что возможны риски профе</w:t>
      </w:r>
      <w:r>
        <w:t>с</w:t>
      </w:r>
      <w:r>
        <w:t xml:space="preserve">сионального самоопределения, которые, возникают в результате </w:t>
      </w:r>
      <w:proofErr w:type="gramStart"/>
      <w:r>
        <w:t>следующих</w:t>
      </w:r>
      <w:proofErr w:type="gramEnd"/>
    </w:p>
    <w:p w:rsidR="009C5A1A" w:rsidRDefault="006F3752">
      <w:pPr>
        <w:pStyle w:val="a4"/>
        <w:spacing w:before="2" w:line="360" w:lineRule="auto"/>
        <w:ind w:left="0" w:firstLine="708"/>
        <w:jc w:val="both"/>
        <w:rPr>
          <w:b/>
        </w:rPr>
      </w:pPr>
      <w:r>
        <w:rPr>
          <w:b/>
          <w:i/>
        </w:rPr>
        <w:t>противоречий</w:t>
      </w:r>
      <w:r>
        <w:rPr>
          <w:b/>
        </w:rPr>
        <w:t>: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13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старшеклассники не ведут трудовую деятельность, они ничего не знают о рынке труда, о том, какие сферы являются перспективными, какие профессии востребованы, а какие – нет. 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325"/>
        </w:tabs>
        <w:spacing w:before="2" w:line="360" w:lineRule="auto"/>
        <w:ind w:left="0" w:firstLine="708"/>
        <w:jc w:val="both"/>
        <w:rPr>
          <w:sz w:val="28"/>
        </w:rPr>
      </w:pPr>
      <w:r>
        <w:rPr>
          <w:sz w:val="28"/>
        </w:rPr>
        <w:t>Выбранная профессия не всегда соответствует возможностям старш</w:t>
      </w:r>
      <w:r>
        <w:rPr>
          <w:sz w:val="28"/>
        </w:rPr>
        <w:t>е</w:t>
      </w:r>
      <w:r>
        <w:rPr>
          <w:sz w:val="28"/>
        </w:rPr>
        <w:t xml:space="preserve">классника. 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45"/>
        </w:tabs>
        <w:spacing w:line="360" w:lineRule="auto"/>
        <w:ind w:left="0" w:firstLine="708"/>
        <w:jc w:val="both"/>
        <w:rPr>
          <w:sz w:val="28"/>
        </w:rPr>
        <w:sectPr w:rsidR="009C5A1A">
          <w:pgSz w:w="11906" w:h="16838"/>
          <w:pgMar w:top="1040" w:right="580" w:bottom="280" w:left="14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сочетание острой нехватки ведущейся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и необходимости обязательного выбора;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65"/>
        </w:tabs>
        <w:spacing w:before="67" w:line="360" w:lineRule="auto"/>
        <w:ind w:left="0" w:firstLine="708"/>
        <w:jc w:val="both"/>
        <w:rPr>
          <w:sz w:val="28"/>
        </w:rPr>
      </w:pPr>
      <w:r>
        <w:rPr>
          <w:sz w:val="28"/>
        </w:rPr>
        <w:lastRenderedPageBreak/>
        <w:t>отсутствие у школьников навыков планирования, прогнозирования в совокупности с необходимостью выстраивать долговременные планы своей б</w:t>
      </w:r>
      <w:r>
        <w:rPr>
          <w:sz w:val="28"/>
        </w:rPr>
        <w:t>у</w:t>
      </w:r>
      <w:r>
        <w:rPr>
          <w:sz w:val="28"/>
        </w:rPr>
        <w:t>дущей жизни карьеры одновременно;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49"/>
        </w:tabs>
        <w:spacing w:before="1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школьникам приходится поступать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специальности, где выше шанс пройти конкурс по результатам сданного ЕГЭ. </w:t>
      </w:r>
    </w:p>
    <w:p w:rsidR="009C5A1A" w:rsidRDefault="006F3752">
      <w:pPr>
        <w:tabs>
          <w:tab w:val="left" w:pos="1249"/>
        </w:tabs>
        <w:spacing w:before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Основные противоречия самоопределения современных школьников при выборе ими будущей профессии связаны с отсутствием системы организации процесса профессионального самоопределения учащихся в целом, построенной на основе совместных усилий семьи, школы, учреждений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работодателей и государства.</w:t>
      </w:r>
      <w:proofErr w:type="gramEnd"/>
    </w:p>
    <w:p w:rsidR="009C5A1A" w:rsidRDefault="006F3752">
      <w:pPr>
        <w:spacing w:before="1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тестирования обучающихся 10 классов </w:t>
      </w:r>
      <w:r>
        <w:rPr>
          <w:i/>
          <w:sz w:val="28"/>
        </w:rPr>
        <w:t>(Приложение</w:t>
      </w:r>
      <w:proofErr w:type="gramStart"/>
      <w:r>
        <w:rPr>
          <w:i/>
          <w:sz w:val="28"/>
        </w:rPr>
        <w:t>1</w:t>
      </w:r>
      <w:proofErr w:type="gramEnd"/>
      <w:r>
        <w:rPr>
          <w:i/>
          <w:sz w:val="28"/>
        </w:rPr>
        <w:t xml:space="preserve">) </w:t>
      </w:r>
      <w:r>
        <w:rPr>
          <w:sz w:val="28"/>
        </w:rPr>
        <w:t>б</w:t>
      </w:r>
      <w:r>
        <w:rPr>
          <w:sz w:val="28"/>
        </w:rPr>
        <w:t>ы</w:t>
      </w:r>
      <w:r>
        <w:rPr>
          <w:sz w:val="28"/>
        </w:rPr>
        <w:t xml:space="preserve">ли выявлены следующие </w:t>
      </w:r>
      <w:r>
        <w:rPr>
          <w:b/>
          <w:i/>
          <w:sz w:val="28"/>
        </w:rPr>
        <w:t>проблемы профориентации школьников</w:t>
      </w:r>
      <w:r>
        <w:rPr>
          <w:sz w:val="28"/>
        </w:rPr>
        <w:t>: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21"/>
        </w:tabs>
        <w:spacing w:line="360" w:lineRule="auto"/>
        <w:ind w:left="0" w:firstLine="708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Нестабильные всплески интереса к профессиям и труду.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21"/>
        </w:tabs>
        <w:spacing w:line="360" w:lineRule="auto"/>
        <w:ind w:left="0" w:firstLine="708"/>
        <w:rPr>
          <w:sz w:val="28"/>
          <w:szCs w:val="28"/>
        </w:rPr>
      </w:pPr>
      <w:r>
        <w:rPr>
          <w:color w:val="222222"/>
          <w:sz w:val="28"/>
          <w:szCs w:val="28"/>
          <w:lang w:eastAsia="ru-RU"/>
        </w:rPr>
        <w:t>Затруднённые определение и оценка своих перспектив развития в ра</w:t>
      </w:r>
      <w:r>
        <w:rPr>
          <w:color w:val="222222"/>
          <w:sz w:val="28"/>
          <w:szCs w:val="28"/>
          <w:lang w:eastAsia="ru-RU"/>
        </w:rPr>
        <w:t>з</w:t>
      </w:r>
      <w:r>
        <w:rPr>
          <w:color w:val="222222"/>
          <w:sz w:val="28"/>
          <w:szCs w:val="28"/>
          <w:lang w:eastAsia="ru-RU"/>
        </w:rPr>
        <w:t>личных профессиях.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21"/>
        </w:tabs>
        <w:spacing w:line="360" w:lineRule="auto"/>
        <w:ind w:left="0" w:firstLine="708"/>
        <w:rPr>
          <w:sz w:val="28"/>
          <w:szCs w:val="28"/>
        </w:rPr>
      </w:pPr>
      <w:r>
        <w:rPr>
          <w:color w:val="222222"/>
          <w:sz w:val="28"/>
          <w:szCs w:val="28"/>
          <w:lang w:eastAsia="ru-RU"/>
        </w:rPr>
        <w:t>Гнетущая необходимость сделать выбор профессии самостоятельно и нести за него ответственность.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21"/>
        </w:tabs>
        <w:spacing w:line="360" w:lineRule="auto"/>
        <w:ind w:left="0" w:firstLine="708"/>
        <w:rPr>
          <w:sz w:val="28"/>
          <w:szCs w:val="28"/>
        </w:rPr>
      </w:pPr>
      <w:r>
        <w:rPr>
          <w:color w:val="222222"/>
          <w:sz w:val="28"/>
          <w:szCs w:val="28"/>
          <w:lang w:eastAsia="ru-RU"/>
        </w:rPr>
        <w:t>Отсутствие постоянно действующей, широко распространённой пр</w:t>
      </w:r>
      <w:r>
        <w:rPr>
          <w:color w:val="222222"/>
          <w:sz w:val="28"/>
          <w:szCs w:val="28"/>
          <w:lang w:eastAsia="ru-RU"/>
        </w:rPr>
        <w:t>о</w:t>
      </w:r>
      <w:r>
        <w:rPr>
          <w:color w:val="222222"/>
          <w:sz w:val="28"/>
          <w:szCs w:val="28"/>
          <w:lang w:eastAsia="ru-RU"/>
        </w:rPr>
        <w:t xml:space="preserve">граммы для знакомства с разнообразными специальностями, рынком труда, его требованиями и потребностями.  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21"/>
        </w:tabs>
        <w:spacing w:line="360" w:lineRule="auto"/>
        <w:ind w:left="0"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Основная проблема </w:t>
      </w:r>
      <w:r>
        <w:rPr>
          <w:sz w:val="28"/>
          <w:szCs w:val="28"/>
        </w:rPr>
        <w:t xml:space="preserve">заключается в том, что лишь 32% выпускников 10 классов обращаются за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помощью. При этом основными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тивами выбора профессии являются: интересная работа - 84,4%, хороший зараб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 - 78,7% и престижность профессии - 53,9%. Выбор учащимися профиля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в образовательном учреждении. Это свидетельствует о том, что при выборе совсем не учитываются личностные особенности учащихся, что в свою очередь, не может не повлиять на дельнейшую судьбу учащегося как профессионала нег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тивно. Для того, что бы профориентация была эффективной, необходимо совм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стная работа как школ, так и службы занятости и других организаций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ляющих услуги в области профориентации молодежи. </w:t>
      </w:r>
      <w:r>
        <w:rPr>
          <w:i/>
          <w:sz w:val="28"/>
          <w:szCs w:val="28"/>
        </w:rPr>
        <w:t>(Приложение 2 и Прил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жение3)</w:t>
      </w:r>
      <w:r>
        <w:rPr>
          <w:sz w:val="28"/>
          <w:szCs w:val="28"/>
        </w:rPr>
        <w:t>.</w:t>
      </w:r>
    </w:p>
    <w:p w:rsidR="009C5A1A" w:rsidRDefault="006F3752">
      <w:pPr>
        <w:spacing w:before="1" w:line="360" w:lineRule="auto"/>
        <w:ind w:firstLine="708"/>
        <w:jc w:val="both"/>
        <w:rPr>
          <w:sz w:val="28"/>
        </w:rPr>
      </w:pPr>
      <w:r>
        <w:rPr>
          <w:sz w:val="28"/>
        </w:rPr>
        <w:t>По результатам проведенного анкетирования учителей</w:t>
      </w:r>
    </w:p>
    <w:p w:rsidR="009C5A1A" w:rsidRDefault="006F3752">
      <w:pPr>
        <w:spacing w:before="1" w:line="360" w:lineRule="auto"/>
        <w:ind w:firstLine="708"/>
        <w:jc w:val="both"/>
        <w:rPr>
          <w:sz w:val="28"/>
        </w:rPr>
      </w:pPr>
      <w:r>
        <w:rPr>
          <w:i/>
          <w:sz w:val="28"/>
        </w:rPr>
        <w:lastRenderedPageBreak/>
        <w:t>(Приложение 4 и Приложение 5</w:t>
      </w:r>
      <w:proofErr w:type="gramStart"/>
      <w:r>
        <w:rPr>
          <w:i/>
          <w:sz w:val="28"/>
        </w:rPr>
        <w:t xml:space="preserve"> )</w:t>
      </w:r>
      <w:proofErr w:type="gramEnd"/>
      <w:r>
        <w:rPr>
          <w:sz w:val="28"/>
        </w:rPr>
        <w:t xml:space="preserve">были выявлены следующие </w:t>
      </w:r>
      <w:r>
        <w:rPr>
          <w:b/>
          <w:i/>
          <w:sz w:val="28"/>
        </w:rPr>
        <w:t xml:space="preserve">проблемы в организации </w:t>
      </w:r>
      <w:proofErr w:type="spellStart"/>
      <w:r>
        <w:rPr>
          <w:b/>
          <w:i/>
          <w:sz w:val="28"/>
        </w:rPr>
        <w:t>профориентационной</w:t>
      </w:r>
      <w:proofErr w:type="spellEnd"/>
      <w:r>
        <w:rPr>
          <w:b/>
          <w:i/>
          <w:sz w:val="28"/>
        </w:rPr>
        <w:t xml:space="preserve"> работы</w:t>
      </w:r>
      <w:r>
        <w:rPr>
          <w:sz w:val="28"/>
        </w:rPr>
        <w:t>: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0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Недостаточность внимания к вопросам профориентации в семье и шк</w:t>
      </w:r>
      <w:r>
        <w:rPr>
          <w:sz w:val="28"/>
        </w:rPr>
        <w:t>о</w:t>
      </w:r>
      <w:r>
        <w:rPr>
          <w:sz w:val="28"/>
        </w:rPr>
        <w:t>ле;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0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устаревшие, неэффективные подходы в организации профориентации;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301"/>
        </w:tabs>
        <w:spacing w:before="158" w:line="360" w:lineRule="auto"/>
        <w:ind w:left="0" w:firstLine="708"/>
        <w:jc w:val="both"/>
        <w:rPr>
          <w:sz w:val="28"/>
        </w:rPr>
      </w:pPr>
      <w:r>
        <w:rPr>
          <w:sz w:val="28"/>
        </w:rPr>
        <w:t>отсутствие постоянно действующей, широко распространённой пр</w:t>
      </w:r>
      <w:r>
        <w:rPr>
          <w:sz w:val="28"/>
        </w:rPr>
        <w:t>о</w:t>
      </w:r>
      <w:r>
        <w:rPr>
          <w:sz w:val="28"/>
        </w:rPr>
        <w:t>граммы для знакомства с разнообразными специальностями, рынком труда, его требованиями и потребностями;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21"/>
        </w:tabs>
        <w:spacing w:before="67"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Педагоги испытывают трудности в оказании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мощи старшеклассникам;</w:t>
      </w:r>
    </w:p>
    <w:p w:rsidR="009C5A1A" w:rsidRDefault="006F3752">
      <w:pPr>
        <w:tabs>
          <w:tab w:val="left" w:pos="1121"/>
        </w:tabs>
        <w:spacing w:before="6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современного состояния проблемы позволил сделать вывод о том, что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ромное внимание необходимо уделять проведению целенаправленной </w:t>
      </w:r>
      <w:proofErr w:type="spellStart"/>
      <w:r>
        <w:rPr>
          <w:sz w:val="28"/>
          <w:szCs w:val="28"/>
        </w:rPr>
        <w:t>профор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ентационной</w:t>
      </w:r>
      <w:proofErr w:type="spellEnd"/>
      <w:r>
        <w:rPr>
          <w:sz w:val="28"/>
          <w:szCs w:val="28"/>
        </w:rPr>
        <w:t xml:space="preserve"> работы среди молодежи и школьников, которая должна опираться на глубокое знание всей системы основных факторов, определяющих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профессиональных намерений личности и пути ее реализации.</w:t>
      </w:r>
    </w:p>
    <w:p w:rsidR="009C5A1A" w:rsidRDefault="006F3752">
      <w:pPr>
        <w:pStyle w:val="a9"/>
        <w:shd w:val="clear" w:color="auto" w:fill="FFFFFF"/>
        <w:spacing w:beforeAutospacing="0" w:after="136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 xml:space="preserve">Решение этой проблемы </w:t>
      </w:r>
      <w:r>
        <w:rPr>
          <w:sz w:val="28"/>
          <w:szCs w:val="28"/>
        </w:rPr>
        <w:t>предполагает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профориентационную</w:t>
      </w:r>
      <w:proofErr w:type="spellEnd"/>
      <w:r>
        <w:rPr>
          <w:color w:val="333333"/>
          <w:sz w:val="28"/>
          <w:szCs w:val="28"/>
        </w:rPr>
        <w:t xml:space="preserve"> поддержку </w:t>
      </w:r>
      <w:proofErr w:type="gramStart"/>
      <w:r>
        <w:rPr>
          <w:color w:val="333333"/>
          <w:sz w:val="28"/>
          <w:szCs w:val="28"/>
        </w:rPr>
        <w:t>об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чающихся</w:t>
      </w:r>
      <w:proofErr w:type="gramEnd"/>
      <w:r>
        <w:rPr>
          <w:color w:val="333333"/>
          <w:sz w:val="28"/>
          <w:szCs w:val="28"/>
        </w:rPr>
        <w:t>;</w:t>
      </w:r>
    </w:p>
    <w:p w:rsidR="009C5A1A" w:rsidRDefault="006F3752">
      <w:pPr>
        <w:pStyle w:val="a9"/>
        <w:shd w:val="clear" w:color="auto" w:fill="FFFFFF"/>
        <w:spacing w:beforeAutospacing="0" w:after="136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Использование современных информационных технологий; </w:t>
      </w:r>
    </w:p>
    <w:p w:rsidR="009C5A1A" w:rsidRDefault="006F3752">
      <w:pPr>
        <w:pStyle w:val="a9"/>
        <w:shd w:val="clear" w:color="auto" w:fill="FFFFFF"/>
        <w:spacing w:beforeAutospacing="0" w:after="136" w:afterAutospacing="0" w:line="360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Проведение внеклассных мероприятий </w:t>
      </w:r>
      <w:proofErr w:type="spellStart"/>
      <w:r>
        <w:rPr>
          <w:color w:val="333333"/>
          <w:sz w:val="28"/>
          <w:szCs w:val="28"/>
        </w:rPr>
        <w:t>профориентационной</w:t>
      </w:r>
      <w:proofErr w:type="spellEnd"/>
      <w:r>
        <w:rPr>
          <w:color w:val="333333"/>
          <w:sz w:val="28"/>
          <w:szCs w:val="28"/>
        </w:rPr>
        <w:t xml:space="preserve"> направленности; Информационная работа с родителями;</w:t>
      </w:r>
    </w:p>
    <w:p w:rsidR="009C5A1A" w:rsidRDefault="006F3752">
      <w:pPr>
        <w:pStyle w:val="a4"/>
        <w:spacing w:before="2" w:line="352" w:lineRule="auto"/>
        <w:ind w:left="0" w:firstLine="708"/>
        <w:jc w:val="both"/>
      </w:pPr>
      <w:r>
        <w:t>Учитывая актуальность и выявленные противоречия, заявленной проблемы, были выделены объект и предмет проектной деятельности.</w:t>
      </w:r>
    </w:p>
    <w:p w:rsidR="009C5A1A" w:rsidRDefault="006F3752">
      <w:pPr>
        <w:spacing w:before="5"/>
        <w:jc w:val="both"/>
        <w:rPr>
          <w:sz w:val="28"/>
        </w:rPr>
      </w:pPr>
      <w:r>
        <w:rPr>
          <w:b/>
          <w:i/>
          <w:sz w:val="28"/>
        </w:rPr>
        <w:t xml:space="preserve">Объект проекта: </w:t>
      </w:r>
      <w:r>
        <w:rPr>
          <w:sz w:val="28"/>
        </w:rPr>
        <w:t>самоопределение подростков и старшеклассников.</w:t>
      </w:r>
    </w:p>
    <w:p w:rsidR="009C5A1A" w:rsidRDefault="006F3752">
      <w:pPr>
        <w:pStyle w:val="a4"/>
        <w:spacing w:before="162" w:line="352" w:lineRule="auto"/>
        <w:ind w:left="0"/>
        <w:jc w:val="both"/>
        <w:rPr>
          <w:b/>
          <w:i/>
        </w:rPr>
      </w:pPr>
      <w:r>
        <w:rPr>
          <w:b/>
          <w:i/>
        </w:rPr>
        <w:t xml:space="preserve">Предмет проекта: </w:t>
      </w:r>
      <w:proofErr w:type="spellStart"/>
      <w:r>
        <w:t>квест</w:t>
      </w:r>
      <w:proofErr w:type="spellEnd"/>
      <w:r>
        <w:t xml:space="preserve"> игра, как форма организации профориентации подрос</w:t>
      </w:r>
      <w:r>
        <w:t>т</w:t>
      </w:r>
      <w:r>
        <w:t>ков и старшеклассников.</w:t>
      </w:r>
    </w:p>
    <w:p w:rsidR="009C5A1A" w:rsidRDefault="006F3752">
      <w:pPr>
        <w:spacing w:before="5" w:line="360" w:lineRule="auto"/>
        <w:jc w:val="both"/>
        <w:rPr>
          <w:sz w:val="28"/>
        </w:rPr>
      </w:pPr>
      <w:r>
        <w:rPr>
          <w:b/>
          <w:i/>
          <w:sz w:val="28"/>
        </w:rPr>
        <w:t>Тип проекта</w:t>
      </w:r>
      <w:r>
        <w:rPr>
          <w:sz w:val="28"/>
        </w:rPr>
        <w:t xml:space="preserve">: социальный, краткосрочный, коллективный. </w:t>
      </w:r>
    </w:p>
    <w:p w:rsidR="009C5A1A" w:rsidRDefault="006F3752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Идея проекта: </w:t>
      </w:r>
      <w:r>
        <w:rPr>
          <w:rFonts w:eastAsiaTheme="minorHAnsi"/>
          <w:sz w:val="28"/>
          <w:szCs w:val="28"/>
        </w:rPr>
        <w:t>существует множество форм и методов для работы с совреме</w:t>
      </w:r>
      <w:r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 xml:space="preserve">ными подростками, одним из которых является </w:t>
      </w:r>
      <w:proofErr w:type="spellStart"/>
      <w:r>
        <w:rPr>
          <w:rFonts w:eastAsiaTheme="minorHAnsi"/>
          <w:sz w:val="28"/>
          <w:szCs w:val="28"/>
        </w:rPr>
        <w:t>квест</w:t>
      </w:r>
      <w:proofErr w:type="spellEnd"/>
      <w:r>
        <w:rPr>
          <w:rFonts w:eastAsiaTheme="minorHAnsi"/>
          <w:sz w:val="28"/>
          <w:szCs w:val="28"/>
        </w:rPr>
        <w:t xml:space="preserve"> (от англ. «</w:t>
      </w:r>
      <w:proofErr w:type="spellStart"/>
      <w:r>
        <w:rPr>
          <w:rFonts w:eastAsiaTheme="minorHAnsi"/>
          <w:sz w:val="28"/>
          <w:szCs w:val="28"/>
        </w:rPr>
        <w:t>quest</w:t>
      </w:r>
      <w:proofErr w:type="spellEnd"/>
      <w:r>
        <w:rPr>
          <w:rFonts w:eastAsiaTheme="minorHAnsi"/>
          <w:sz w:val="28"/>
          <w:szCs w:val="28"/>
        </w:rPr>
        <w:t xml:space="preserve">» — поиски) — активный и целенаправленный поиск, сопряженный с игрой и приключениями. Существуют разнообразные формы </w:t>
      </w:r>
      <w:proofErr w:type="spellStart"/>
      <w:r>
        <w:rPr>
          <w:rFonts w:eastAsiaTheme="minorHAnsi"/>
          <w:sz w:val="28"/>
          <w:szCs w:val="28"/>
        </w:rPr>
        <w:t>квестов</w:t>
      </w:r>
      <w:proofErr w:type="spellEnd"/>
      <w:r>
        <w:rPr>
          <w:rFonts w:eastAsiaTheme="minorHAnsi"/>
          <w:sz w:val="28"/>
          <w:szCs w:val="28"/>
        </w:rPr>
        <w:t xml:space="preserve"> — </w:t>
      </w:r>
      <w:proofErr w:type="spellStart"/>
      <w:r>
        <w:rPr>
          <w:rFonts w:eastAsiaTheme="minorHAnsi"/>
          <w:sz w:val="28"/>
          <w:szCs w:val="28"/>
        </w:rPr>
        <w:t>веб-квесты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медиаквесты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култу</w:t>
      </w:r>
      <w:r>
        <w:rPr>
          <w:rFonts w:eastAsiaTheme="minorHAnsi"/>
          <w:sz w:val="28"/>
          <w:szCs w:val="28"/>
        </w:rPr>
        <w:t>р</w:t>
      </w:r>
      <w:r>
        <w:rPr>
          <w:rFonts w:eastAsiaTheme="minorHAnsi"/>
          <w:sz w:val="28"/>
          <w:szCs w:val="28"/>
        </w:rPr>
        <w:t>ные</w:t>
      </w:r>
      <w:proofErr w:type="spellEnd"/>
      <w:r>
        <w:rPr>
          <w:rFonts w:eastAsiaTheme="minorHAnsi"/>
          <w:sz w:val="28"/>
          <w:szCs w:val="28"/>
        </w:rPr>
        <w:t xml:space="preserve">, социальные, интеллектуальные, образовательные </w:t>
      </w:r>
      <w:proofErr w:type="spellStart"/>
      <w:r>
        <w:rPr>
          <w:rFonts w:eastAsiaTheme="minorHAnsi"/>
          <w:sz w:val="28"/>
          <w:szCs w:val="28"/>
        </w:rPr>
        <w:t>квесты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квесты</w:t>
      </w:r>
      <w:proofErr w:type="spellEnd"/>
      <w:r>
        <w:rPr>
          <w:rFonts w:eastAsiaTheme="minorHAnsi"/>
          <w:sz w:val="28"/>
          <w:szCs w:val="28"/>
        </w:rPr>
        <w:t xml:space="preserve"> экскурсии </w:t>
      </w:r>
      <w:r>
        <w:rPr>
          <w:rFonts w:eastAsiaTheme="minorHAnsi"/>
          <w:sz w:val="28"/>
          <w:szCs w:val="28"/>
        </w:rPr>
        <w:lastRenderedPageBreak/>
        <w:t xml:space="preserve">и др. </w:t>
      </w:r>
      <w:r>
        <w:rPr>
          <w:sz w:val="28"/>
          <w:szCs w:val="28"/>
        </w:rPr>
        <w:t xml:space="preserve">Представленный проект предполагает разработку и проведение </w:t>
      </w:r>
      <w:proofErr w:type="spellStart"/>
      <w:r>
        <w:rPr>
          <w:sz w:val="28"/>
          <w:szCs w:val="28"/>
        </w:rPr>
        <w:t>профорие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тационного</w:t>
      </w:r>
      <w:proofErr w:type="spellEnd"/>
      <w:r>
        <w:rPr>
          <w:sz w:val="28"/>
          <w:szCs w:val="28"/>
        </w:rPr>
        <w:t xml:space="preserve"> мероприятия в форме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, в котором учащиеся создадут: </w:t>
      </w:r>
      <w:proofErr w:type="spellStart"/>
      <w:r w:rsidRPr="00A1028B">
        <w:rPr>
          <w:sz w:val="28"/>
          <w:szCs w:val="28"/>
        </w:rPr>
        <w:t>селфи</w:t>
      </w:r>
      <w:proofErr w:type="spellEnd"/>
      <w:r w:rsidRPr="00A1028B">
        <w:rPr>
          <w:sz w:val="28"/>
          <w:szCs w:val="28"/>
        </w:rPr>
        <w:t xml:space="preserve">, </w:t>
      </w:r>
      <w:proofErr w:type="spellStart"/>
      <w:r w:rsidRPr="00A1028B">
        <w:rPr>
          <w:sz w:val="28"/>
          <w:szCs w:val="28"/>
        </w:rPr>
        <w:t>сториз</w:t>
      </w:r>
      <w:proofErr w:type="spellEnd"/>
      <w:r w:rsidRPr="00A1028B">
        <w:rPr>
          <w:sz w:val="28"/>
          <w:szCs w:val="28"/>
        </w:rPr>
        <w:t xml:space="preserve">, </w:t>
      </w:r>
      <w:proofErr w:type="spellStart"/>
      <w:r w:rsidRPr="00A1028B">
        <w:rPr>
          <w:sz w:val="28"/>
          <w:szCs w:val="28"/>
        </w:rPr>
        <w:t>шотц</w:t>
      </w:r>
      <w:proofErr w:type="spellEnd"/>
      <w:r w:rsidRPr="00A1028B">
        <w:rPr>
          <w:sz w:val="28"/>
          <w:szCs w:val="28"/>
        </w:rPr>
        <w:t xml:space="preserve"> – в</w:t>
      </w:r>
      <w:r>
        <w:rPr>
          <w:sz w:val="28"/>
          <w:szCs w:val="28"/>
        </w:rPr>
        <w:t>ыбранной профессии. Немаловажной частью реализации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является и специально разработанная атрибутика (плакат, эмблемы, </w:t>
      </w:r>
      <w:proofErr w:type="spellStart"/>
      <w:r>
        <w:rPr>
          <w:sz w:val="28"/>
          <w:szCs w:val="28"/>
        </w:rPr>
        <w:t>бейджии</w:t>
      </w:r>
      <w:proofErr w:type="spellEnd"/>
      <w:r>
        <w:rPr>
          <w:sz w:val="28"/>
          <w:szCs w:val="28"/>
        </w:rPr>
        <w:t xml:space="preserve"> др.)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анная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игра является прекрасным средством моделир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реальной профессиональной деятельности методом поиска новых способов ее выполнения, в духе современного цифрового пространства. Она также имит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 различные аспекты человеческой активности социального взаимодействия, направлена на формирование положительного эмоционального и личностного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 учащихся к различным типам профессий, активизацию поисковой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учащихся.</w:t>
      </w:r>
    </w:p>
    <w:p w:rsidR="009C5A1A" w:rsidRDefault="006F3752">
      <w:pPr>
        <w:pStyle w:val="a4"/>
        <w:spacing w:before="4" w:line="352" w:lineRule="auto"/>
        <w:ind w:left="0" w:firstLine="708"/>
        <w:jc w:val="both"/>
      </w:pPr>
      <w:r>
        <w:rPr>
          <w:b/>
          <w:i/>
        </w:rPr>
        <w:t xml:space="preserve">Продукт проекта </w:t>
      </w:r>
      <w:r>
        <w:t xml:space="preserve">– видеоролик, </w:t>
      </w:r>
      <w:proofErr w:type="spellStart"/>
      <w:r>
        <w:t>селфи</w:t>
      </w:r>
      <w:proofErr w:type="spellEnd"/>
      <w:r>
        <w:t xml:space="preserve">, </w:t>
      </w:r>
      <w:proofErr w:type="spellStart"/>
      <w:r>
        <w:t>шотц</w:t>
      </w:r>
      <w:proofErr w:type="spellEnd"/>
      <w:r>
        <w:t xml:space="preserve">, </w:t>
      </w:r>
      <w:proofErr w:type="spellStart"/>
      <w:r>
        <w:t>сториз</w:t>
      </w:r>
      <w:proofErr w:type="spellEnd"/>
      <w:r>
        <w:t xml:space="preserve"> «Моя будущая пр</w:t>
      </w:r>
      <w:r>
        <w:t>о</w:t>
      </w:r>
      <w:r>
        <w:t>фессия», созданный школьниками.</w:t>
      </w:r>
    </w:p>
    <w:p w:rsidR="009C5A1A" w:rsidRDefault="006F3752">
      <w:pPr>
        <w:pStyle w:val="a4"/>
        <w:spacing w:before="4" w:line="360" w:lineRule="auto"/>
        <w:ind w:left="0" w:firstLine="708"/>
        <w:jc w:val="both"/>
      </w:pPr>
      <w:r>
        <w:rPr>
          <w:b/>
          <w:i/>
        </w:rPr>
        <w:t xml:space="preserve">Цель проекта: </w:t>
      </w:r>
      <w:r>
        <w:t xml:space="preserve">повышение </w:t>
      </w:r>
      <w:proofErr w:type="spellStart"/>
      <w:r>
        <w:t>уровеня</w:t>
      </w:r>
      <w:proofErr w:type="spellEnd"/>
      <w:r>
        <w:t xml:space="preserve"> информированности учащихся в мире профессий с целью дальнейшей профессиональной ориентации.</w:t>
      </w:r>
    </w:p>
    <w:p w:rsidR="009C5A1A" w:rsidRDefault="006F3752">
      <w:pPr>
        <w:pStyle w:val="Heading5"/>
        <w:spacing w:before="8"/>
        <w:ind w:left="0"/>
      </w:pPr>
      <w:r>
        <w:t>Задачи: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65"/>
        </w:tabs>
        <w:spacing w:before="154" w:line="360" w:lineRule="auto"/>
        <w:ind w:left="0" w:firstLine="708"/>
        <w:jc w:val="both"/>
        <w:rPr>
          <w:sz w:val="28"/>
        </w:rPr>
      </w:pPr>
      <w:r>
        <w:rPr>
          <w:sz w:val="28"/>
        </w:rPr>
        <w:t>Выявить уровень профессионального самоопределения учащихся п</w:t>
      </w:r>
      <w:r>
        <w:rPr>
          <w:sz w:val="28"/>
        </w:rPr>
        <w:t>о</w:t>
      </w:r>
      <w:r>
        <w:rPr>
          <w:sz w:val="28"/>
        </w:rPr>
        <w:t xml:space="preserve">средством проведения тестирования и провести анкетирование учителей с целью определить отношение к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работе с учащимися;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89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расширить представление и понятия учащихся, связанные с миром профессий через организацию </w:t>
      </w:r>
      <w:proofErr w:type="spellStart"/>
      <w:r>
        <w:rPr>
          <w:sz w:val="28"/>
        </w:rPr>
        <w:t>профориентационнойквест</w:t>
      </w:r>
      <w:proofErr w:type="spellEnd"/>
      <w:r>
        <w:rPr>
          <w:sz w:val="28"/>
        </w:rPr>
        <w:t xml:space="preserve"> игры;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33"/>
        </w:tabs>
        <w:spacing w:before="2"/>
        <w:ind w:left="0" w:hanging="164"/>
        <w:jc w:val="both"/>
        <w:rPr>
          <w:sz w:val="28"/>
        </w:rPr>
      </w:pPr>
      <w:r>
        <w:rPr>
          <w:sz w:val="28"/>
        </w:rPr>
        <w:t>организовать информационную работу с родителями учащихся.</w:t>
      </w:r>
    </w:p>
    <w:p w:rsidR="009C5A1A" w:rsidRDefault="006F3752">
      <w:pPr>
        <w:spacing w:before="158" w:line="360" w:lineRule="auto"/>
        <w:ind w:firstLine="708"/>
        <w:jc w:val="both"/>
        <w:rPr>
          <w:sz w:val="28"/>
        </w:rPr>
      </w:pPr>
      <w:r>
        <w:rPr>
          <w:b/>
          <w:i/>
          <w:sz w:val="28"/>
        </w:rPr>
        <w:t xml:space="preserve">Адресная направленность проекта. </w:t>
      </w:r>
      <w:r>
        <w:rPr>
          <w:sz w:val="28"/>
        </w:rPr>
        <w:t xml:space="preserve">В рамках проекта организуется работа с учащимися 15-16 лет </w:t>
      </w:r>
    </w:p>
    <w:p w:rsidR="009C5A1A" w:rsidRDefault="006F3752">
      <w:pPr>
        <w:spacing w:before="158" w:line="360" w:lineRule="auto"/>
        <w:ind w:firstLine="708"/>
        <w:jc w:val="both"/>
        <w:rPr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Методы: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05"/>
        </w:tabs>
        <w:spacing w:before="154" w:line="360" w:lineRule="auto"/>
        <w:ind w:left="0" w:firstLine="708"/>
        <w:rPr>
          <w:sz w:val="28"/>
        </w:rPr>
      </w:pPr>
      <w:r>
        <w:rPr>
          <w:sz w:val="28"/>
        </w:rPr>
        <w:t>теоретический метод (анализ, обобщение литературы по проблеме и</w:t>
      </w:r>
      <w:r>
        <w:rPr>
          <w:sz w:val="28"/>
        </w:rPr>
        <w:t>с</w:t>
      </w:r>
      <w:r>
        <w:rPr>
          <w:sz w:val="28"/>
        </w:rPr>
        <w:t>следования);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25"/>
        </w:tabs>
        <w:spacing w:before="2" w:line="352" w:lineRule="auto"/>
        <w:ind w:left="0" w:firstLine="708"/>
        <w:rPr>
          <w:sz w:val="28"/>
        </w:rPr>
      </w:pPr>
      <w:r>
        <w:rPr>
          <w:sz w:val="28"/>
        </w:rPr>
        <w:t>эмпирические методы: анкетирование, тестирование, качественная о</w:t>
      </w:r>
      <w:r>
        <w:rPr>
          <w:sz w:val="28"/>
        </w:rPr>
        <w:t>б</w:t>
      </w:r>
      <w:r>
        <w:rPr>
          <w:sz w:val="28"/>
        </w:rPr>
        <w:t>работка результатов исследования.</w:t>
      </w:r>
    </w:p>
    <w:p w:rsidR="009C5A1A" w:rsidRDefault="006F3752">
      <w:pPr>
        <w:pStyle w:val="Heading5"/>
        <w:spacing w:before="13"/>
        <w:ind w:left="0"/>
      </w:pPr>
      <w:r>
        <w:t>Принципы: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41"/>
        </w:tabs>
        <w:spacing w:before="154"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прогностичности</w:t>
      </w:r>
      <w:proofErr w:type="spellEnd"/>
      <w:r>
        <w:rPr>
          <w:sz w:val="28"/>
        </w:rPr>
        <w:t xml:space="preserve"> (ориентация на будущее состояние объекта </w:t>
      </w:r>
      <w:r>
        <w:rPr>
          <w:sz w:val="28"/>
        </w:rPr>
        <w:lastRenderedPageBreak/>
        <w:t>проектной деятельности);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181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поэтапности</w:t>
      </w:r>
      <w:proofErr w:type="spellEnd"/>
      <w:r>
        <w:rPr>
          <w:sz w:val="28"/>
        </w:rPr>
        <w:t xml:space="preserve"> реализации проекта (постепенный переход </w:t>
      </w:r>
      <w:proofErr w:type="spellStart"/>
      <w:r>
        <w:rPr>
          <w:sz w:val="28"/>
        </w:rPr>
        <w:t>ото</w:t>
      </w:r>
      <w:r>
        <w:rPr>
          <w:sz w:val="28"/>
        </w:rPr>
        <w:t>д</w:t>
      </w:r>
      <w:r>
        <w:rPr>
          <w:sz w:val="28"/>
        </w:rPr>
        <w:t>ного</w:t>
      </w:r>
      <w:proofErr w:type="spellEnd"/>
      <w:r>
        <w:rPr>
          <w:sz w:val="28"/>
        </w:rPr>
        <w:t xml:space="preserve"> этапа к следующему: переход от проектного замысла к формированию о</w:t>
      </w:r>
      <w:r>
        <w:rPr>
          <w:sz w:val="28"/>
        </w:rPr>
        <w:t>б</w:t>
      </w:r>
      <w:r>
        <w:rPr>
          <w:sz w:val="28"/>
        </w:rPr>
        <w:t>раза цели и образа действий и т.д.);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41"/>
        </w:tabs>
        <w:spacing w:before="2" w:line="360" w:lineRule="auto"/>
        <w:ind w:left="0" w:firstLine="708"/>
        <w:jc w:val="both"/>
        <w:rPr>
          <w:sz w:val="28"/>
        </w:rPr>
      </w:pPr>
      <w:r>
        <w:rPr>
          <w:sz w:val="28"/>
        </w:rPr>
        <w:t>принцип нормирования (создание проекта требует обязательного пр</w:t>
      </w:r>
      <w:r>
        <w:rPr>
          <w:sz w:val="28"/>
        </w:rPr>
        <w:t>о</w:t>
      </w:r>
      <w:r>
        <w:rPr>
          <w:sz w:val="28"/>
        </w:rPr>
        <w:t>хождения всех этапов создания проекта, в первую очередь связанных с разли</w:t>
      </w:r>
      <w:r>
        <w:rPr>
          <w:sz w:val="28"/>
        </w:rPr>
        <w:t>ч</w:t>
      </w:r>
      <w:r>
        <w:rPr>
          <w:sz w:val="28"/>
        </w:rPr>
        <w:t xml:space="preserve">ными формами организации </w:t>
      </w:r>
      <w:proofErr w:type="spellStart"/>
      <w:r>
        <w:rPr>
          <w:sz w:val="28"/>
        </w:rPr>
        <w:t>мыследеятельности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проблематизации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целеполаг</w:t>
      </w:r>
      <w:r>
        <w:rPr>
          <w:sz w:val="28"/>
        </w:rPr>
        <w:t>а</w:t>
      </w:r>
      <w:r>
        <w:rPr>
          <w:sz w:val="28"/>
        </w:rPr>
        <w:t>ния</w:t>
      </w:r>
      <w:proofErr w:type="spellEnd"/>
      <w:r>
        <w:rPr>
          <w:sz w:val="28"/>
        </w:rPr>
        <w:t>, планирования и т.д.);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25"/>
        </w:tabs>
        <w:spacing w:line="352" w:lineRule="auto"/>
        <w:ind w:left="0" w:firstLine="708"/>
        <w:jc w:val="both"/>
        <w:rPr>
          <w:sz w:val="28"/>
        </w:rPr>
      </w:pPr>
      <w:r>
        <w:rPr>
          <w:sz w:val="28"/>
        </w:rPr>
        <w:t>принцип продуктивности (ориентация проектной деятельности на п</w:t>
      </w:r>
      <w:r>
        <w:rPr>
          <w:sz w:val="28"/>
        </w:rPr>
        <w:t>о</w:t>
      </w:r>
      <w:r>
        <w:rPr>
          <w:sz w:val="28"/>
        </w:rPr>
        <w:t>лучение значимого результата);</w:t>
      </w:r>
    </w:p>
    <w:p w:rsidR="009C5A1A" w:rsidRDefault="006F3752">
      <w:pPr>
        <w:pStyle w:val="a8"/>
        <w:numPr>
          <w:ilvl w:val="0"/>
          <w:numId w:val="12"/>
        </w:numPr>
        <w:tabs>
          <w:tab w:val="left" w:pos="1285"/>
        </w:tabs>
        <w:spacing w:before="5" w:line="360" w:lineRule="auto"/>
        <w:ind w:left="0" w:firstLine="708"/>
        <w:jc w:val="both"/>
        <w:rPr>
          <w:sz w:val="28"/>
        </w:rPr>
      </w:pPr>
      <w:r>
        <w:rPr>
          <w:sz w:val="28"/>
        </w:rPr>
        <w:t>принцип обратной связ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необходимости после осуществления проек</w:t>
      </w:r>
      <w:r>
        <w:rPr>
          <w:sz w:val="28"/>
        </w:rPr>
        <w:t>т</w:t>
      </w:r>
      <w:r>
        <w:rPr>
          <w:sz w:val="28"/>
        </w:rPr>
        <w:t>ной процедуры получать информацию о ее результативности и соответствующим образом корректировать действия).</w:t>
      </w:r>
    </w:p>
    <w:p w:rsidR="009C5A1A" w:rsidRDefault="006F3752">
      <w:pPr>
        <w:pStyle w:val="Heading5"/>
        <w:spacing w:before="7"/>
        <w:ind w:left="0"/>
        <w:jc w:val="both"/>
      </w:pPr>
      <w:r>
        <w:t>Ожидаемые результаты проекта.</w:t>
      </w:r>
    </w:p>
    <w:p w:rsidR="009C5A1A" w:rsidRDefault="006F3752">
      <w:pPr>
        <w:pStyle w:val="a8"/>
        <w:numPr>
          <w:ilvl w:val="0"/>
          <w:numId w:val="11"/>
        </w:numPr>
        <w:tabs>
          <w:tab w:val="left" w:pos="780"/>
        </w:tabs>
        <w:spacing w:before="155" w:line="360" w:lineRule="auto"/>
        <w:ind w:left="0" w:firstLine="0"/>
        <w:jc w:val="both"/>
        <w:rPr>
          <w:sz w:val="28"/>
        </w:rPr>
      </w:pPr>
      <w:r>
        <w:rPr>
          <w:sz w:val="28"/>
        </w:rPr>
        <w:t>Определен уровень готовности учащихся к профессиональному самоопр</w:t>
      </w:r>
      <w:r>
        <w:rPr>
          <w:sz w:val="28"/>
        </w:rPr>
        <w:t>е</w:t>
      </w:r>
      <w:r>
        <w:rPr>
          <w:sz w:val="28"/>
        </w:rPr>
        <w:t>делению.</w:t>
      </w:r>
    </w:p>
    <w:p w:rsidR="009C5A1A" w:rsidRDefault="006F3752">
      <w:pPr>
        <w:pStyle w:val="a8"/>
        <w:numPr>
          <w:ilvl w:val="0"/>
          <w:numId w:val="11"/>
        </w:numPr>
        <w:tabs>
          <w:tab w:val="left" w:pos="780"/>
        </w:tabs>
        <w:spacing w:before="155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Определено отношение педагогов к </w:t>
      </w:r>
      <w:proofErr w:type="spellStart"/>
      <w:r>
        <w:rPr>
          <w:sz w:val="28"/>
        </w:rPr>
        <w:t>профриентационной</w:t>
      </w:r>
      <w:proofErr w:type="spellEnd"/>
      <w:r>
        <w:rPr>
          <w:sz w:val="28"/>
        </w:rPr>
        <w:t xml:space="preserve"> работе в школе.</w:t>
      </w:r>
    </w:p>
    <w:p w:rsidR="009C5A1A" w:rsidRDefault="006F3752">
      <w:pPr>
        <w:pStyle w:val="a8"/>
        <w:numPr>
          <w:ilvl w:val="0"/>
          <w:numId w:val="11"/>
        </w:numPr>
        <w:tabs>
          <w:tab w:val="left" w:pos="565"/>
        </w:tabs>
        <w:spacing w:before="158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Разработано и проведено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z w:val="28"/>
        </w:rPr>
        <w:t xml:space="preserve"> мероприятие с учащимися, направленное на приобретение знаний и представлений о различных профессиях.</w:t>
      </w:r>
    </w:p>
    <w:p w:rsidR="009C5A1A" w:rsidRDefault="006F3752">
      <w:pPr>
        <w:pStyle w:val="a8"/>
        <w:numPr>
          <w:ilvl w:val="0"/>
          <w:numId w:val="11"/>
        </w:numPr>
        <w:tabs>
          <w:tab w:val="left" w:pos="565"/>
        </w:tabs>
        <w:spacing w:before="158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Будет проведена беседа с родителями и заснят видеоролик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их профессиях.</w:t>
      </w:r>
    </w:p>
    <w:p w:rsidR="00A1028B" w:rsidRDefault="006F3752" w:rsidP="00A1028B">
      <w:pPr>
        <w:spacing w:before="163"/>
        <w:rPr>
          <w:sz w:val="28"/>
        </w:rPr>
      </w:pPr>
      <w:r>
        <w:rPr>
          <w:b/>
          <w:i/>
          <w:sz w:val="28"/>
        </w:rPr>
        <w:t xml:space="preserve">Формат проекта: </w:t>
      </w:r>
      <w:proofErr w:type="spellStart"/>
      <w:r w:rsidR="00A1028B">
        <w:rPr>
          <w:sz w:val="28"/>
        </w:rPr>
        <w:t>квест</w:t>
      </w:r>
      <w:proofErr w:type="spellEnd"/>
      <w:r w:rsidR="00A1028B">
        <w:rPr>
          <w:sz w:val="28"/>
        </w:rPr>
        <w:t xml:space="preserve"> игра</w:t>
      </w:r>
    </w:p>
    <w:p w:rsidR="00A1028B" w:rsidRDefault="00A1028B">
      <w:pPr>
        <w:widowControl/>
        <w:suppressAutoHyphen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C5A1A" w:rsidRPr="00A1028B" w:rsidRDefault="006F3752" w:rsidP="00A1028B">
      <w:pPr>
        <w:spacing w:before="163"/>
        <w:rPr>
          <w:b/>
          <w:i/>
          <w:sz w:val="28"/>
          <w:szCs w:val="28"/>
        </w:rPr>
      </w:pPr>
      <w:r w:rsidRPr="00A1028B">
        <w:rPr>
          <w:b/>
          <w:i/>
          <w:sz w:val="28"/>
          <w:szCs w:val="28"/>
        </w:rPr>
        <w:lastRenderedPageBreak/>
        <w:t>Механизм реализации проекта</w:t>
      </w:r>
    </w:p>
    <w:p w:rsidR="009C5A1A" w:rsidRDefault="006F3752">
      <w:pPr>
        <w:pStyle w:val="a8"/>
        <w:numPr>
          <w:ilvl w:val="0"/>
          <w:numId w:val="10"/>
        </w:numPr>
        <w:tabs>
          <w:tab w:val="left" w:pos="593"/>
        </w:tabs>
        <w:spacing w:before="178" w:line="360" w:lineRule="auto"/>
        <w:ind w:left="0" w:firstLine="0"/>
        <w:rPr>
          <w:sz w:val="28"/>
        </w:rPr>
      </w:pPr>
      <w:r>
        <w:rPr>
          <w:sz w:val="28"/>
        </w:rPr>
        <w:t>В реализации проекта участвуют завуч по воспитательной работе, педагоги, вожатая, родители и учащиеся 10 классов;</w:t>
      </w:r>
    </w:p>
    <w:p w:rsidR="009C5A1A" w:rsidRDefault="006F3752">
      <w:pPr>
        <w:pStyle w:val="a8"/>
        <w:numPr>
          <w:ilvl w:val="0"/>
          <w:numId w:val="10"/>
        </w:numPr>
        <w:tabs>
          <w:tab w:val="left" w:pos="593"/>
        </w:tabs>
        <w:spacing w:before="178" w:line="360" w:lineRule="auto"/>
        <w:ind w:left="0" w:firstLine="0"/>
        <w:rPr>
          <w:sz w:val="28"/>
        </w:rPr>
      </w:pPr>
      <w:r>
        <w:rPr>
          <w:sz w:val="28"/>
        </w:rPr>
        <w:t>Реализация проекта осуществляется в ходе нескольких этапов:</w:t>
      </w:r>
    </w:p>
    <w:p w:rsidR="009C5A1A" w:rsidRDefault="006F3752">
      <w:pPr>
        <w:spacing w:before="162"/>
        <w:rPr>
          <w:i/>
          <w:sz w:val="28"/>
        </w:rPr>
      </w:pPr>
      <w:r>
        <w:rPr>
          <w:i/>
          <w:sz w:val="28"/>
        </w:rPr>
        <w:t>Подготовительный этап</w:t>
      </w:r>
    </w:p>
    <w:p w:rsidR="009C5A1A" w:rsidRDefault="006F3752">
      <w:pPr>
        <w:pStyle w:val="a8"/>
        <w:numPr>
          <w:ilvl w:val="0"/>
          <w:numId w:val="9"/>
        </w:numPr>
        <w:tabs>
          <w:tab w:val="left" w:pos="425"/>
        </w:tabs>
        <w:spacing w:before="158"/>
        <w:ind w:left="0" w:hanging="165"/>
        <w:rPr>
          <w:sz w:val="28"/>
        </w:rPr>
      </w:pPr>
      <w:r>
        <w:rPr>
          <w:sz w:val="28"/>
        </w:rPr>
        <w:t>обоснование актуальности проекта;</w:t>
      </w:r>
    </w:p>
    <w:p w:rsidR="009C5A1A" w:rsidRDefault="006F3752">
      <w:pPr>
        <w:pStyle w:val="a8"/>
        <w:numPr>
          <w:ilvl w:val="0"/>
          <w:numId w:val="9"/>
        </w:numPr>
        <w:tabs>
          <w:tab w:val="left" w:pos="425"/>
        </w:tabs>
        <w:spacing w:before="162"/>
        <w:ind w:left="0" w:hanging="165"/>
        <w:rPr>
          <w:sz w:val="28"/>
        </w:rPr>
      </w:pPr>
      <w:r>
        <w:rPr>
          <w:sz w:val="28"/>
        </w:rPr>
        <w:t>формулирование противоречий и проблемы проекта;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425"/>
        </w:tabs>
        <w:spacing w:before="163"/>
        <w:ind w:left="0" w:hanging="165"/>
        <w:rPr>
          <w:sz w:val="28"/>
        </w:rPr>
      </w:pPr>
      <w:r>
        <w:rPr>
          <w:sz w:val="28"/>
        </w:rPr>
        <w:t>постановка цели и задач проекта;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425"/>
        </w:tabs>
        <w:spacing w:before="162"/>
        <w:ind w:left="0" w:hanging="165"/>
        <w:rPr>
          <w:sz w:val="28"/>
        </w:rPr>
      </w:pPr>
      <w:r>
        <w:rPr>
          <w:sz w:val="28"/>
        </w:rPr>
        <w:t>разработка и подбор диагностического материала.</w:t>
      </w:r>
    </w:p>
    <w:p w:rsidR="009C5A1A" w:rsidRDefault="006F3752">
      <w:pPr>
        <w:spacing w:before="158"/>
        <w:rPr>
          <w:i/>
          <w:sz w:val="28"/>
        </w:rPr>
      </w:pPr>
      <w:r>
        <w:rPr>
          <w:i/>
          <w:sz w:val="28"/>
        </w:rPr>
        <w:t>Основной этап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425"/>
        </w:tabs>
        <w:spacing w:before="162"/>
        <w:ind w:left="0" w:hanging="165"/>
        <w:rPr>
          <w:sz w:val="28"/>
        </w:rPr>
      </w:pPr>
      <w:r>
        <w:rPr>
          <w:sz w:val="28"/>
        </w:rPr>
        <w:t>проведение тестирования учащихся и анкетирования учителей;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648"/>
          <w:tab w:val="left" w:pos="649"/>
          <w:tab w:val="left" w:pos="2243"/>
          <w:tab w:val="left" w:pos="3622"/>
          <w:tab w:val="left" w:pos="6608"/>
          <w:tab w:val="left" w:pos="8455"/>
        </w:tabs>
        <w:spacing w:before="162" w:line="360" w:lineRule="auto"/>
        <w:ind w:left="0" w:firstLine="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сценария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ab/>
        <w:t>мероприятия</w:t>
      </w:r>
      <w:r>
        <w:rPr>
          <w:sz w:val="28"/>
        </w:rPr>
        <w:tab/>
      </w:r>
      <w:r>
        <w:rPr>
          <w:spacing w:val="-1"/>
          <w:sz w:val="28"/>
        </w:rPr>
        <w:t xml:space="preserve">(создание </w:t>
      </w:r>
      <w:r>
        <w:rPr>
          <w:sz w:val="28"/>
        </w:rPr>
        <w:t>презентации, раздаточного материала, теста, плаката и др.);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5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проведение первой встречи с учащимися (знакомство, ознакомительная бес</w:t>
      </w:r>
      <w:r>
        <w:rPr>
          <w:sz w:val="28"/>
        </w:rPr>
        <w:t>е</w:t>
      </w:r>
      <w:r>
        <w:rPr>
          <w:sz w:val="28"/>
        </w:rPr>
        <w:t>да, объяснение творческих заданий);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5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проведение беседы с родителями и съемка видеоролика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их профессиях;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5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съемка видеоролика о выборе профессии;</w:t>
      </w:r>
    </w:p>
    <w:p w:rsidR="009C5A1A" w:rsidRDefault="006F3752">
      <w:pPr>
        <w:pStyle w:val="a8"/>
        <w:numPr>
          <w:ilvl w:val="0"/>
          <w:numId w:val="8"/>
        </w:numPr>
        <w:tabs>
          <w:tab w:val="left" w:pos="5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игры;</w:t>
      </w:r>
    </w:p>
    <w:p w:rsidR="009C5A1A" w:rsidRDefault="006F3752">
      <w:pPr>
        <w:spacing w:line="314" w:lineRule="exact"/>
        <w:rPr>
          <w:i/>
          <w:sz w:val="28"/>
        </w:rPr>
      </w:pPr>
      <w:r>
        <w:rPr>
          <w:i/>
          <w:sz w:val="28"/>
        </w:rPr>
        <w:t>Заключительный этап</w:t>
      </w:r>
    </w:p>
    <w:p w:rsidR="009C5A1A" w:rsidRDefault="006F3752">
      <w:pPr>
        <w:spacing w:line="314" w:lineRule="exact"/>
        <w:rPr>
          <w:i/>
          <w:sz w:val="28"/>
        </w:rPr>
      </w:pPr>
      <w:r>
        <w:rPr>
          <w:sz w:val="28"/>
        </w:rPr>
        <w:t>анализ деятельности по реализации проекта.</w:t>
      </w:r>
    </w:p>
    <w:p w:rsidR="009C5A1A" w:rsidRDefault="009C5A1A">
      <w:pPr>
        <w:pStyle w:val="a4"/>
        <w:spacing w:before="8"/>
        <w:ind w:left="0"/>
        <w:rPr>
          <w:sz w:val="44"/>
        </w:rPr>
      </w:pPr>
    </w:p>
    <w:p w:rsidR="009C5A1A" w:rsidRDefault="006F3752">
      <w:pPr>
        <w:pStyle w:val="Heading4"/>
        <w:spacing w:before="0"/>
        <w:jc w:val="center"/>
      </w:pPr>
      <w:r>
        <w:t>Таблица взаимодействия. Первая встреча.</w:t>
      </w:r>
    </w:p>
    <w:p w:rsidR="009C5A1A" w:rsidRDefault="009C5A1A">
      <w:pPr>
        <w:pStyle w:val="a4"/>
        <w:spacing w:before="4"/>
        <w:ind w:left="0"/>
        <w:rPr>
          <w:b/>
          <w:sz w:val="12"/>
        </w:rPr>
      </w:pPr>
    </w:p>
    <w:tbl>
      <w:tblPr>
        <w:tblStyle w:val="TableNormal"/>
        <w:tblW w:w="9341" w:type="dxa"/>
        <w:tblInd w:w="274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706"/>
        <w:gridCol w:w="4673"/>
        <w:gridCol w:w="2962"/>
      </w:tblGrid>
      <w:tr w:rsidR="009C5A1A">
        <w:trPr>
          <w:trHeight w:val="809"/>
        </w:trPr>
        <w:tc>
          <w:tcPr>
            <w:tcW w:w="1706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71"/>
              <w:rPr>
                <w:b/>
                <w:sz w:val="28"/>
              </w:rPr>
            </w:pPr>
            <w:r>
              <w:rPr>
                <w:b/>
                <w:sz w:val="28"/>
              </w:rPr>
              <w:t>Стадия</w:t>
            </w:r>
          </w:p>
        </w:tc>
        <w:tc>
          <w:tcPr>
            <w:tcW w:w="4673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71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педагогического с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става</w:t>
            </w:r>
          </w:p>
        </w:tc>
        <w:tc>
          <w:tcPr>
            <w:tcW w:w="2962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5"/>
              <w:ind w:hanging="1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Деятельность</w:t>
            </w:r>
          </w:p>
          <w:p w:rsidR="009C5A1A" w:rsidRDefault="006F3752">
            <w:pPr>
              <w:pStyle w:val="TableParagraph"/>
              <w:spacing w:before="15"/>
              <w:ind w:hanging="100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учеников</w:t>
            </w:r>
          </w:p>
        </w:tc>
      </w:tr>
      <w:tr w:rsidR="009C5A1A">
        <w:trPr>
          <w:trHeight w:val="2105"/>
        </w:trPr>
        <w:tc>
          <w:tcPr>
            <w:tcW w:w="1706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b/>
                <w:sz w:val="43"/>
              </w:rPr>
            </w:pPr>
          </w:p>
          <w:p w:rsidR="009C5A1A" w:rsidRDefault="006F375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</w:t>
            </w:r>
            <w:r>
              <w:rPr>
                <w:spacing w:val="-1"/>
                <w:sz w:val="28"/>
              </w:rPr>
              <w:t xml:space="preserve">проектного </w:t>
            </w:r>
            <w:r>
              <w:rPr>
                <w:sz w:val="28"/>
              </w:rPr>
              <w:t>задания</w:t>
            </w:r>
          </w:p>
        </w:tc>
        <w:tc>
          <w:tcPr>
            <w:tcW w:w="4673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1" w:line="321" w:lineRule="exact"/>
              <w:rPr>
                <w:sz w:val="28"/>
              </w:rPr>
            </w:pPr>
            <w:r>
              <w:rPr>
                <w:sz w:val="28"/>
              </w:rPr>
              <w:t>Куратор представляет и</w:t>
            </w: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рассказывает о содержании проекта его значении для учащихся; почему выбрана данная форма проекта,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 xml:space="preserve">ясняет значение </w:t>
            </w:r>
            <w:proofErr w:type="spellStart"/>
            <w:r>
              <w:rPr>
                <w:sz w:val="28"/>
              </w:rPr>
              <w:t>медиапространства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C5A1A" w:rsidRDefault="006F37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современном </w:t>
            </w:r>
            <w:proofErr w:type="gramStart"/>
            <w:r>
              <w:rPr>
                <w:sz w:val="28"/>
              </w:rPr>
              <w:t>мире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962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263"/>
              <w:rPr>
                <w:sz w:val="28"/>
              </w:rPr>
            </w:pPr>
            <w:r>
              <w:rPr>
                <w:sz w:val="28"/>
              </w:rPr>
              <w:t>Дети слушают высту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ление куратора.</w:t>
            </w:r>
          </w:p>
          <w:p w:rsidR="009C5A1A" w:rsidRDefault="006F3752">
            <w:pPr>
              <w:pStyle w:val="TableParagraph"/>
              <w:spacing w:before="146" w:line="235" w:lineRule="auto"/>
              <w:rPr>
                <w:sz w:val="28"/>
              </w:rPr>
            </w:pPr>
            <w:r>
              <w:rPr>
                <w:sz w:val="28"/>
              </w:rPr>
              <w:t>Играют в игру</w:t>
            </w:r>
          </w:p>
        </w:tc>
      </w:tr>
    </w:tbl>
    <w:p w:rsidR="009C5A1A" w:rsidRDefault="009C5A1A">
      <w:pPr>
        <w:sectPr w:rsidR="009C5A1A">
          <w:pgSz w:w="11906" w:h="16838"/>
          <w:pgMar w:top="1040" w:right="580" w:bottom="280" w:left="1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41" w:type="dxa"/>
        <w:tblInd w:w="274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706"/>
        <w:gridCol w:w="4673"/>
        <w:gridCol w:w="2962"/>
      </w:tblGrid>
      <w:tr w:rsidR="009C5A1A">
        <w:trPr>
          <w:trHeight w:val="1596"/>
        </w:trPr>
        <w:tc>
          <w:tcPr>
            <w:tcW w:w="1706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sz w:val="28"/>
              </w:rPr>
            </w:pPr>
          </w:p>
        </w:tc>
        <w:tc>
          <w:tcPr>
            <w:tcW w:w="4673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1" w:line="235" w:lineRule="auto"/>
              <w:rPr>
                <w:sz w:val="28"/>
              </w:rPr>
            </w:pPr>
            <w:r>
              <w:rPr>
                <w:sz w:val="28"/>
              </w:rPr>
              <w:t>Игра на знакомство « Давай познак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мимся».</w:t>
            </w:r>
          </w:p>
          <w:p w:rsidR="009C5A1A" w:rsidRDefault="006F3752">
            <w:pPr>
              <w:pStyle w:val="TableParagraph"/>
              <w:spacing w:before="143" w:line="321" w:lineRule="exact"/>
              <w:rPr>
                <w:sz w:val="28"/>
              </w:rPr>
            </w:pPr>
            <w:r>
              <w:rPr>
                <w:sz w:val="28"/>
              </w:rPr>
              <w:t>Куратор показывает видеоролик</w:t>
            </w:r>
          </w:p>
          <w:p w:rsidR="009C5A1A" w:rsidRDefault="006F37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«Мое будущее – мой выбор!».</w:t>
            </w:r>
          </w:p>
        </w:tc>
        <w:tc>
          <w:tcPr>
            <w:tcW w:w="2962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1" w:line="235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 смотрят видеоролик.</w:t>
            </w:r>
          </w:p>
        </w:tc>
      </w:tr>
      <w:tr w:rsidR="009C5A1A">
        <w:trPr>
          <w:trHeight w:val="2441"/>
        </w:trPr>
        <w:tc>
          <w:tcPr>
            <w:tcW w:w="1706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spacing w:before="7"/>
              <w:rPr>
                <w:b/>
                <w:sz w:val="41"/>
              </w:rPr>
            </w:pPr>
          </w:p>
          <w:p w:rsidR="009C5A1A" w:rsidRDefault="006F375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Выбор темы проекта</w:t>
            </w:r>
          </w:p>
        </w:tc>
        <w:tc>
          <w:tcPr>
            <w:tcW w:w="4673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4" w:line="235" w:lineRule="auto"/>
              <w:rPr>
                <w:sz w:val="28"/>
              </w:rPr>
            </w:pPr>
            <w:r>
              <w:rPr>
                <w:sz w:val="28"/>
              </w:rPr>
              <w:t>Организатор предлагает определить название проекта:</w:t>
            </w:r>
          </w:p>
          <w:p w:rsidR="009C5A1A" w:rsidRDefault="006F3752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  <w:tab w:val="left" w:pos="374"/>
              </w:tabs>
              <w:spacing w:before="157" w:line="228" w:lineRule="auto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«</w:t>
            </w:r>
            <w:proofErr w:type="spellStart"/>
            <w:r>
              <w:rPr>
                <w:sz w:val="28"/>
                <w:lang w:val="en-US"/>
              </w:rPr>
              <w:t>Selfie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z w:val="28"/>
                <w:lang w:val="en-US"/>
              </w:rPr>
              <w:t>»</w:t>
            </w:r>
          </w:p>
          <w:p w:rsidR="009C5A1A" w:rsidRDefault="009C5A1A">
            <w:pPr>
              <w:pStyle w:val="TableParagraph"/>
              <w:spacing w:before="10"/>
              <w:rPr>
                <w:b/>
                <w:sz w:val="24"/>
                <w:lang w:val="en-US"/>
              </w:rPr>
            </w:pP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Организатор объясняет, что будет я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ляться продуктом проекта.</w:t>
            </w:r>
          </w:p>
        </w:tc>
        <w:tc>
          <w:tcPr>
            <w:tcW w:w="2962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Учащиеся предлагают названия и совместно с руководителем обсу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дают и принимают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щее решение по назв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нию проекта.</w:t>
            </w:r>
          </w:p>
        </w:tc>
      </w:tr>
      <w:tr w:rsidR="009C5A1A">
        <w:trPr>
          <w:trHeight w:val="7022"/>
        </w:trPr>
        <w:tc>
          <w:tcPr>
            <w:tcW w:w="1706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6F3752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Разделение и работа в группах.</w:t>
            </w:r>
          </w:p>
        </w:tc>
        <w:tc>
          <w:tcPr>
            <w:tcW w:w="4673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42" w:line="321" w:lineRule="exact"/>
              <w:rPr>
                <w:sz w:val="28"/>
              </w:rPr>
            </w:pPr>
            <w:r>
              <w:rPr>
                <w:sz w:val="28"/>
              </w:rPr>
              <w:t>Куратор показывает видеоролик «5</w:t>
            </w: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психологических типов профессий (</w:t>
            </w:r>
            <w:proofErr w:type="spellStart"/>
            <w:r>
              <w:rPr>
                <w:sz w:val="28"/>
              </w:rPr>
              <w:t>поЕ.А.Климову</w:t>
            </w:r>
            <w:proofErr w:type="spellEnd"/>
            <w:r>
              <w:rPr>
                <w:sz w:val="28"/>
              </w:rPr>
              <w:t>).</w:t>
            </w:r>
          </w:p>
          <w:p w:rsidR="009C5A1A" w:rsidRDefault="006F3752">
            <w:pPr>
              <w:pStyle w:val="TableParagraph"/>
              <w:spacing w:before="145" w:line="235" w:lineRule="auto"/>
              <w:rPr>
                <w:sz w:val="28"/>
              </w:rPr>
            </w:pPr>
            <w:r>
              <w:rPr>
                <w:sz w:val="28"/>
              </w:rPr>
              <w:t>Куратор дает задание и объясняет, как его правильно выполнить:</w:t>
            </w:r>
          </w:p>
          <w:p w:rsidR="009C5A1A" w:rsidRDefault="006F3752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 xml:space="preserve">Сделать </w:t>
            </w:r>
            <w:proofErr w:type="spellStart"/>
            <w:r>
              <w:rPr>
                <w:sz w:val="28"/>
              </w:rPr>
              <w:t>селфи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сториз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шотц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бранной профессии: оформить смо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тировать готовый продукт</w:t>
            </w:r>
          </w:p>
          <w:p w:rsidR="009C5A1A" w:rsidRDefault="006F37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(каждая группа выполняет один из видов).</w:t>
            </w:r>
          </w:p>
          <w:p w:rsidR="009C5A1A" w:rsidRDefault="006F3752">
            <w:pPr>
              <w:pStyle w:val="TableParagraph"/>
              <w:spacing w:before="13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Смысл продукта </w:t>
            </w:r>
            <w:r>
              <w:rPr>
                <w:sz w:val="28"/>
              </w:rPr>
              <w:t>заключается в том, что  первым этапом информацию о профессии нужно собрать и проанал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зировать, а втором заключить ее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временный яркий короткий </w:t>
            </w:r>
            <w:proofErr w:type="spellStart"/>
            <w:r>
              <w:rPr>
                <w:sz w:val="28"/>
              </w:rPr>
              <w:t>медиар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</w:t>
            </w:r>
            <w:proofErr w:type="spellEnd"/>
          </w:p>
          <w:p w:rsidR="009C5A1A" w:rsidRDefault="009C5A1A">
            <w:pPr>
              <w:pStyle w:val="TableParagraph"/>
              <w:spacing w:before="139"/>
              <w:jc w:val="both"/>
              <w:rPr>
                <w:sz w:val="28"/>
              </w:rPr>
            </w:pPr>
          </w:p>
        </w:tc>
        <w:tc>
          <w:tcPr>
            <w:tcW w:w="2962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6F3752">
            <w:pPr>
              <w:pStyle w:val="TableParagraph"/>
              <w:spacing w:before="253"/>
              <w:rPr>
                <w:sz w:val="28"/>
              </w:rPr>
            </w:pPr>
            <w:r>
              <w:rPr>
                <w:sz w:val="28"/>
              </w:rPr>
              <w:t>Дети делятся на группы, выбирают</w:t>
            </w:r>
          </w:p>
          <w:p w:rsidR="009C5A1A" w:rsidRDefault="006F3752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лидера команды, тип профессии и форму</w:t>
            </w:r>
          </w:p>
          <w:p w:rsidR="009C5A1A" w:rsidRDefault="006F3752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Ученики активно обс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ждают</w:t>
            </w:r>
          </w:p>
          <w:p w:rsidR="009C5A1A" w:rsidRDefault="006F3752">
            <w:pPr>
              <w:pStyle w:val="TableParagraph"/>
              <w:spacing w:before="6" w:line="235" w:lineRule="auto"/>
              <w:rPr>
                <w:sz w:val="28"/>
              </w:rPr>
            </w:pPr>
            <w:r>
              <w:rPr>
                <w:sz w:val="28"/>
              </w:rPr>
              <w:t>предложенное задание в группах.</w:t>
            </w:r>
          </w:p>
        </w:tc>
      </w:tr>
      <w:tr w:rsidR="009C5A1A">
        <w:trPr>
          <w:trHeight w:val="3437"/>
        </w:trPr>
        <w:tc>
          <w:tcPr>
            <w:tcW w:w="1706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4" w:line="235" w:lineRule="auto"/>
              <w:rPr>
                <w:sz w:val="28"/>
              </w:rPr>
            </w:pPr>
            <w:r>
              <w:rPr>
                <w:sz w:val="28"/>
              </w:rPr>
              <w:t>Установка на следующую встречу.</w:t>
            </w:r>
          </w:p>
        </w:tc>
        <w:tc>
          <w:tcPr>
            <w:tcW w:w="4673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88" w:line="235" w:lineRule="auto"/>
              <w:rPr>
                <w:sz w:val="28"/>
              </w:rPr>
            </w:pPr>
            <w:r>
              <w:rPr>
                <w:sz w:val="28"/>
              </w:rPr>
              <w:t>Руководитель проводит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онную работу по объяснению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стоящей работы.</w:t>
            </w:r>
          </w:p>
          <w:p w:rsidR="009C5A1A" w:rsidRDefault="006F3752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 xml:space="preserve">Сделать </w:t>
            </w:r>
            <w:proofErr w:type="spellStart"/>
            <w:r>
              <w:rPr>
                <w:sz w:val="28"/>
              </w:rPr>
              <w:t>медиапродукт</w:t>
            </w:r>
            <w:proofErr w:type="spellEnd"/>
            <w:r>
              <w:rPr>
                <w:sz w:val="28"/>
              </w:rPr>
              <w:t xml:space="preserve"> выбранной профессии: </w:t>
            </w:r>
            <w:proofErr w:type="spellStart"/>
            <w:r>
              <w:rPr>
                <w:sz w:val="28"/>
              </w:rPr>
              <w:t>селфи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сториз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шотц</w:t>
            </w:r>
            <w:proofErr w:type="spellEnd"/>
          </w:p>
        </w:tc>
        <w:tc>
          <w:tcPr>
            <w:tcW w:w="2962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 включ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ются в деятельность, готовятся к 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предложенных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даний, обсуждают в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манде и задают вопр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сы.</w:t>
            </w:r>
          </w:p>
        </w:tc>
      </w:tr>
    </w:tbl>
    <w:p w:rsidR="009C5A1A" w:rsidRDefault="009C5A1A">
      <w:pPr>
        <w:rPr>
          <w:sz w:val="28"/>
        </w:rPr>
        <w:sectPr w:rsidR="009C5A1A">
          <w:pgSz w:w="11906" w:h="16838"/>
          <w:pgMar w:top="1120" w:right="580" w:bottom="280" w:left="1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41" w:type="dxa"/>
        <w:tblInd w:w="274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706"/>
        <w:gridCol w:w="4673"/>
        <w:gridCol w:w="2962"/>
      </w:tblGrid>
      <w:tr w:rsidR="009C5A1A">
        <w:trPr>
          <w:trHeight w:val="13191"/>
        </w:trPr>
        <w:tc>
          <w:tcPr>
            <w:tcW w:w="1706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6F3752">
            <w:pPr>
              <w:pStyle w:val="TableParagraph"/>
              <w:spacing w:before="2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 xml:space="preserve">игра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C5A1A" w:rsidRDefault="006F37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учащимися</w:t>
            </w:r>
          </w:p>
        </w:tc>
        <w:tc>
          <w:tcPr>
            <w:tcW w:w="4673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 xml:space="preserve">Педагог дает задания каждой команде, согласно </w:t>
            </w:r>
            <w:proofErr w:type="gramStart"/>
            <w:r>
              <w:rPr>
                <w:sz w:val="28"/>
              </w:rPr>
              <w:t>выбранному</w:t>
            </w:r>
            <w:proofErr w:type="gramEnd"/>
            <w:r>
              <w:rPr>
                <w:sz w:val="28"/>
              </w:rPr>
              <w:t xml:space="preserve"> командой </w:t>
            </w:r>
            <w:proofErr w:type="spellStart"/>
            <w:r>
              <w:rPr>
                <w:sz w:val="28"/>
              </w:rPr>
              <w:t>мед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апродукту</w:t>
            </w:r>
            <w:proofErr w:type="spellEnd"/>
            <w:r>
              <w:rPr>
                <w:sz w:val="28"/>
              </w:rPr>
              <w:t>.</w:t>
            </w:r>
          </w:p>
          <w:p w:rsidR="009C5A1A" w:rsidRDefault="009C5A1A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line="321" w:lineRule="exact"/>
              <w:ind w:left="0"/>
              <w:rPr>
                <w:sz w:val="28"/>
              </w:rPr>
            </w:pPr>
          </w:p>
          <w:p w:rsidR="009C5A1A" w:rsidRDefault="006F37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Учащиеся будут отражать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C5A1A" w:rsidRDefault="006F375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селфи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сториз</w:t>
            </w:r>
            <w:proofErr w:type="spellEnd"/>
            <w:r>
              <w:rPr>
                <w:sz w:val="28"/>
              </w:rPr>
              <w:t xml:space="preserve"> или </w:t>
            </w:r>
            <w:proofErr w:type="spellStart"/>
            <w:r>
              <w:rPr>
                <w:sz w:val="28"/>
              </w:rPr>
              <w:t>шотц</w:t>
            </w:r>
            <w:proofErr w:type="spellEnd"/>
            <w:r>
              <w:rPr>
                <w:sz w:val="28"/>
              </w:rPr>
              <w:t xml:space="preserve"> следующую информацию о профессии:</w:t>
            </w:r>
          </w:p>
          <w:p w:rsidR="009C5A1A" w:rsidRDefault="006F3752">
            <w:pPr>
              <w:pStyle w:val="TableParagraph"/>
              <w:numPr>
                <w:ilvl w:val="1"/>
                <w:numId w:val="6"/>
              </w:numPr>
              <w:tabs>
                <w:tab w:val="left" w:pos="903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основные особенности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фессии;</w:t>
            </w:r>
          </w:p>
          <w:p w:rsidR="009C5A1A" w:rsidRDefault="006F3752">
            <w:pPr>
              <w:pStyle w:val="TableParagraph"/>
              <w:numPr>
                <w:ilvl w:val="1"/>
                <w:numId w:val="6"/>
              </w:numPr>
              <w:tabs>
                <w:tab w:val="left" w:pos="903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личностные качества человека, который владеет этой профессией;</w:t>
            </w:r>
          </w:p>
          <w:p w:rsidR="009C5A1A" w:rsidRDefault="006F3752">
            <w:pPr>
              <w:pStyle w:val="TableParagraph"/>
              <w:numPr>
                <w:ilvl w:val="1"/>
                <w:numId w:val="6"/>
              </w:numPr>
              <w:tabs>
                <w:tab w:val="left" w:pos="903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какое образовательное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 xml:space="preserve">дение обучает </w:t>
            </w:r>
            <w:proofErr w:type="gramStart"/>
            <w:r>
              <w:rPr>
                <w:sz w:val="28"/>
              </w:rPr>
              <w:t>данной</w:t>
            </w:r>
            <w:proofErr w:type="gramEnd"/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профессии;</w:t>
            </w: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           роль профессии в жизни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щества.</w:t>
            </w:r>
          </w:p>
          <w:p w:rsidR="009C5A1A" w:rsidRDefault="009C5A1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C5A1A" w:rsidRDefault="006F375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Вожатая</w:t>
            </w:r>
          </w:p>
          <w:p w:rsidR="009C5A1A" w:rsidRDefault="006F375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проводит игру «</w:t>
            </w:r>
            <w:proofErr w:type="spellStart"/>
            <w:r>
              <w:rPr>
                <w:sz w:val="28"/>
              </w:rPr>
              <w:t>Блог</w:t>
            </w:r>
            <w:proofErr w:type="spellEnd"/>
            <w:r>
              <w:rPr>
                <w:sz w:val="28"/>
              </w:rPr>
              <w:t xml:space="preserve"> — образ жизни»:</w:t>
            </w:r>
          </w:p>
          <w:p w:rsidR="009C5A1A" w:rsidRDefault="006F3752">
            <w:pPr>
              <w:pStyle w:val="TableParagraph"/>
              <w:tabs>
                <w:tab w:val="left" w:pos="2565"/>
                <w:tab w:val="left" w:pos="349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Цель игры: создание условий для формирования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учащи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 xml:space="preserve">ся представления о ведении </w:t>
            </w:r>
            <w:proofErr w:type="spellStart"/>
            <w:r>
              <w:rPr>
                <w:sz w:val="28"/>
              </w:rPr>
              <w:t>блога</w:t>
            </w:r>
            <w:proofErr w:type="spellEnd"/>
            <w:r>
              <w:rPr>
                <w:sz w:val="28"/>
              </w:rPr>
              <w:t>, снять эмоциональное напряжение.</w:t>
            </w:r>
          </w:p>
          <w:p w:rsidR="009C5A1A" w:rsidRDefault="009C5A1A">
            <w:pPr>
              <w:pStyle w:val="TableParagraph"/>
              <w:spacing w:before="1"/>
              <w:rPr>
                <w:sz w:val="28"/>
              </w:rPr>
            </w:pPr>
          </w:p>
          <w:p w:rsidR="009C5A1A" w:rsidRDefault="006F37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Игра: снять </w:t>
            </w:r>
            <w:proofErr w:type="spellStart"/>
            <w:r>
              <w:rPr>
                <w:sz w:val="28"/>
              </w:rPr>
              <w:t>сториз</w:t>
            </w:r>
            <w:proofErr w:type="spellEnd"/>
            <w:r>
              <w:rPr>
                <w:sz w:val="28"/>
              </w:rPr>
              <w:t xml:space="preserve"> само презентации</w:t>
            </w:r>
          </w:p>
          <w:p w:rsidR="009C5A1A" w:rsidRDefault="009C5A1A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C5A1A" w:rsidRDefault="009C5A1A">
            <w:pPr>
              <w:pStyle w:val="TableParagraph"/>
              <w:rPr>
                <w:sz w:val="28"/>
              </w:rPr>
            </w:pPr>
          </w:p>
        </w:tc>
        <w:tc>
          <w:tcPr>
            <w:tcW w:w="2962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6F375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 внимател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фиксируют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 задание</w:t>
            </w:r>
          </w:p>
          <w:p w:rsidR="009C5A1A" w:rsidRDefault="009C5A1A">
            <w:pPr>
              <w:pStyle w:val="TableParagraph"/>
              <w:rPr>
                <w:sz w:val="28"/>
                <w:szCs w:val="28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6F375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Учащиеся и вожатая вместе играют.</w:t>
            </w: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spacing w:before="259"/>
              <w:rPr>
                <w:sz w:val="28"/>
              </w:rPr>
            </w:pPr>
          </w:p>
        </w:tc>
      </w:tr>
    </w:tbl>
    <w:p w:rsidR="009C5A1A" w:rsidRDefault="009C5A1A">
      <w:pPr>
        <w:rPr>
          <w:sz w:val="28"/>
        </w:rPr>
        <w:sectPr w:rsidR="009C5A1A">
          <w:pgSz w:w="11906" w:h="16838"/>
          <w:pgMar w:top="1120" w:right="580" w:bottom="280" w:left="1440" w:header="0" w:footer="0" w:gutter="0"/>
          <w:cols w:space="720"/>
          <w:formProt w:val="0"/>
          <w:docGrid w:linePitch="100" w:charSpace="4096"/>
        </w:sectPr>
      </w:pPr>
    </w:p>
    <w:p w:rsidR="009C5A1A" w:rsidRDefault="006F3752">
      <w:pPr>
        <w:spacing w:before="71"/>
        <w:rPr>
          <w:b/>
          <w:sz w:val="28"/>
        </w:rPr>
      </w:pPr>
      <w:r>
        <w:rPr>
          <w:b/>
          <w:sz w:val="28"/>
        </w:rPr>
        <w:lastRenderedPageBreak/>
        <w:t xml:space="preserve">Таблица взаимодействия. Вторая встреча. </w:t>
      </w:r>
    </w:p>
    <w:p w:rsidR="009C5A1A" w:rsidRDefault="009C5A1A">
      <w:pPr>
        <w:pStyle w:val="a4"/>
        <w:spacing w:before="3"/>
        <w:ind w:left="0"/>
        <w:rPr>
          <w:b/>
          <w:sz w:val="12"/>
        </w:rPr>
      </w:pPr>
    </w:p>
    <w:tbl>
      <w:tblPr>
        <w:tblStyle w:val="TableNormal"/>
        <w:tblW w:w="9647" w:type="dxa"/>
        <w:tblInd w:w="122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420"/>
        <w:gridCol w:w="6380"/>
        <w:gridCol w:w="1847"/>
      </w:tblGrid>
      <w:tr w:rsidR="009C5A1A">
        <w:trPr>
          <w:trHeight w:val="812"/>
        </w:trPr>
        <w:tc>
          <w:tcPr>
            <w:tcW w:w="1420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75"/>
              <w:rPr>
                <w:b/>
                <w:sz w:val="28"/>
              </w:rPr>
            </w:pPr>
            <w:r>
              <w:rPr>
                <w:b/>
                <w:sz w:val="28"/>
              </w:rPr>
              <w:t>Стадия</w:t>
            </w:r>
          </w:p>
        </w:tc>
        <w:tc>
          <w:tcPr>
            <w:tcW w:w="6380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7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студентов</w:t>
            </w:r>
          </w:p>
        </w:tc>
        <w:tc>
          <w:tcPr>
            <w:tcW w:w="1847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24" w:line="235" w:lineRule="auto"/>
              <w:ind w:firstLine="22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Деятел</w:t>
            </w:r>
            <w:r>
              <w:rPr>
                <w:b/>
                <w:spacing w:val="-1"/>
                <w:sz w:val="28"/>
              </w:rPr>
              <w:t>ь</w:t>
            </w:r>
            <w:r>
              <w:rPr>
                <w:b/>
                <w:spacing w:val="-1"/>
                <w:sz w:val="28"/>
              </w:rPr>
              <w:t>нос</w:t>
            </w:r>
            <w:r>
              <w:rPr>
                <w:b/>
                <w:sz w:val="28"/>
              </w:rPr>
              <w:t>ть учен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ков</w:t>
            </w:r>
          </w:p>
        </w:tc>
      </w:tr>
      <w:tr w:rsidR="009C5A1A">
        <w:trPr>
          <w:trHeight w:val="12408"/>
        </w:trPr>
        <w:tc>
          <w:tcPr>
            <w:tcW w:w="1420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9C5A1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Вступл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1"/>
                <w:sz w:val="28"/>
              </w:rPr>
              <w:t>ни</w:t>
            </w:r>
            <w:r>
              <w:rPr>
                <w:sz w:val="28"/>
              </w:rPr>
              <w:t>е</w:t>
            </w: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C5A1A" w:rsidRDefault="006F375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Работа в группах</w:t>
            </w: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9C5A1A">
            <w:pPr>
              <w:pStyle w:val="TableParagraph"/>
              <w:rPr>
                <w:b/>
                <w:sz w:val="30"/>
              </w:rPr>
            </w:pP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Заверш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1"/>
                <w:sz w:val="28"/>
              </w:rPr>
              <w:t>ни</w:t>
            </w:r>
            <w:r>
              <w:rPr>
                <w:sz w:val="28"/>
              </w:rPr>
              <w:t>е встр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чи</w:t>
            </w:r>
          </w:p>
        </w:tc>
        <w:tc>
          <w:tcPr>
            <w:tcW w:w="6380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Организаторы приветствуют учащихся, организуют работу каждой команды.</w:t>
            </w:r>
          </w:p>
          <w:p w:rsidR="009C5A1A" w:rsidRDefault="006F375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Задача каждой команды – в ходе презентации ра</w:t>
            </w:r>
            <w:r>
              <w:rPr>
                <w:i/>
                <w:sz w:val="28"/>
              </w:rPr>
              <w:t>с</w:t>
            </w:r>
            <w:r>
              <w:rPr>
                <w:i/>
                <w:sz w:val="28"/>
              </w:rPr>
              <w:t>сказать о выбранной профессии и правильно пре</w:t>
            </w:r>
            <w:r>
              <w:rPr>
                <w:i/>
                <w:sz w:val="28"/>
              </w:rPr>
              <w:t>д</w:t>
            </w:r>
            <w:r>
              <w:rPr>
                <w:i/>
                <w:sz w:val="28"/>
              </w:rPr>
              <w:t>ставить свой продукт.</w:t>
            </w:r>
          </w:p>
          <w:p w:rsidR="009C5A1A" w:rsidRDefault="006F3752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321" w:lineRule="exact"/>
              <w:ind w:left="0"/>
              <w:rPr>
                <w:sz w:val="28"/>
              </w:rPr>
            </w:pPr>
            <w:r>
              <w:rPr>
                <w:b/>
                <w:sz w:val="28"/>
              </w:rPr>
              <w:t xml:space="preserve">1 команда </w:t>
            </w:r>
            <w:r>
              <w:rPr>
                <w:sz w:val="28"/>
              </w:rPr>
              <w:t xml:space="preserve">презентует </w:t>
            </w:r>
            <w:proofErr w:type="spellStart"/>
            <w:r>
              <w:rPr>
                <w:sz w:val="28"/>
              </w:rPr>
              <w:t>селфи</w:t>
            </w:r>
            <w:proofErr w:type="spellEnd"/>
            <w:r>
              <w:rPr>
                <w:sz w:val="28"/>
              </w:rPr>
              <w:t xml:space="preserve"> коллаж.</w:t>
            </w:r>
          </w:p>
          <w:p w:rsidR="009C5A1A" w:rsidRDefault="006F3752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left="0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команда </w:t>
            </w:r>
            <w:r>
              <w:rPr>
                <w:sz w:val="28"/>
              </w:rPr>
              <w:t xml:space="preserve">презентует </w:t>
            </w:r>
            <w:proofErr w:type="spellStart"/>
            <w:r>
              <w:rPr>
                <w:sz w:val="28"/>
              </w:rPr>
              <w:t>сториз</w:t>
            </w:r>
            <w:proofErr w:type="spellEnd"/>
          </w:p>
          <w:p w:rsidR="009C5A1A" w:rsidRDefault="006F3752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left="0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команда </w:t>
            </w:r>
            <w:r>
              <w:rPr>
                <w:sz w:val="28"/>
              </w:rPr>
              <w:t xml:space="preserve">презентует </w:t>
            </w:r>
            <w:proofErr w:type="spellStart"/>
            <w:r>
              <w:rPr>
                <w:sz w:val="28"/>
              </w:rPr>
              <w:t>шотц</w:t>
            </w:r>
            <w:proofErr w:type="spellEnd"/>
          </w:p>
          <w:p w:rsidR="009C5A1A" w:rsidRDefault="006F3752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left="0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команда </w:t>
            </w:r>
            <w:r>
              <w:rPr>
                <w:sz w:val="28"/>
              </w:rPr>
              <w:t>презентует ролик</w:t>
            </w:r>
          </w:p>
          <w:p w:rsidR="009C5A1A" w:rsidRDefault="006F3752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left="0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команда </w:t>
            </w:r>
            <w:proofErr w:type="spellStart"/>
            <w:r>
              <w:rPr>
                <w:sz w:val="28"/>
              </w:rPr>
              <w:t>презетует</w:t>
            </w:r>
            <w:proofErr w:type="spellEnd"/>
            <w:r>
              <w:rPr>
                <w:sz w:val="28"/>
              </w:rPr>
              <w:t xml:space="preserve"> пост</w:t>
            </w:r>
          </w:p>
          <w:p w:rsidR="009C5A1A" w:rsidRDefault="009C5A1A">
            <w:pPr>
              <w:pStyle w:val="TableParagraph"/>
              <w:spacing w:before="1"/>
              <w:rPr>
                <w:sz w:val="28"/>
              </w:rPr>
            </w:pPr>
          </w:p>
          <w:p w:rsidR="009C5A1A" w:rsidRDefault="009C5A1A">
            <w:pPr>
              <w:pStyle w:val="TableParagraph"/>
              <w:spacing w:line="235" w:lineRule="auto"/>
              <w:rPr>
                <w:sz w:val="28"/>
              </w:rPr>
            </w:pPr>
          </w:p>
          <w:p w:rsidR="009C5A1A" w:rsidRDefault="009C5A1A">
            <w:pPr>
              <w:pStyle w:val="TableParagraph"/>
              <w:spacing w:line="235" w:lineRule="auto"/>
              <w:rPr>
                <w:sz w:val="28"/>
              </w:rPr>
            </w:pPr>
          </w:p>
          <w:p w:rsidR="009C5A1A" w:rsidRDefault="006F375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Организаторы благодарят за активное участие.</w:t>
            </w:r>
          </w:p>
        </w:tc>
        <w:tc>
          <w:tcPr>
            <w:tcW w:w="1847" w:type="dxa"/>
            <w:tcBorders>
              <w:top w:val="dashSmallGap" w:sz="8" w:space="0" w:color="BABABA"/>
              <w:left w:val="dashSmallGap" w:sz="8" w:space="0" w:color="BABABA"/>
              <w:bottom w:val="dashSmallGap" w:sz="8" w:space="0" w:color="BABABA"/>
              <w:right w:val="dashSmallGap" w:sz="8" w:space="0" w:color="BABABA"/>
            </w:tcBorders>
          </w:tcPr>
          <w:p w:rsidR="009C5A1A" w:rsidRDefault="006F3752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z w:val="28"/>
              </w:rPr>
              <w:t xml:space="preserve">Учащиеся </w:t>
            </w:r>
            <w:r>
              <w:rPr>
                <w:spacing w:val="-1"/>
                <w:sz w:val="28"/>
              </w:rPr>
              <w:t xml:space="preserve">приветствуют </w:t>
            </w:r>
            <w:proofErr w:type="spellStart"/>
            <w:r>
              <w:rPr>
                <w:spacing w:val="-1"/>
                <w:sz w:val="28"/>
              </w:rPr>
              <w:t>орагизаторов</w:t>
            </w:r>
            <w:proofErr w:type="spellEnd"/>
            <w:r>
              <w:rPr>
                <w:sz w:val="28"/>
              </w:rPr>
              <w:t>.</w:t>
            </w:r>
          </w:p>
          <w:p w:rsidR="009C5A1A" w:rsidRDefault="006F37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Обучающиеся показывают </w:t>
            </w:r>
            <w:r>
              <w:rPr>
                <w:spacing w:val="-1"/>
                <w:sz w:val="28"/>
              </w:rPr>
              <w:t>подготовле</w:t>
            </w:r>
            <w:r>
              <w:rPr>
                <w:spacing w:val="-1"/>
                <w:sz w:val="28"/>
              </w:rPr>
              <w:t>н</w:t>
            </w:r>
            <w:r>
              <w:rPr>
                <w:spacing w:val="-1"/>
                <w:sz w:val="28"/>
              </w:rPr>
              <w:t>н</w:t>
            </w:r>
            <w:r>
              <w:rPr>
                <w:sz w:val="28"/>
              </w:rPr>
              <w:t>ые задания:</w:t>
            </w:r>
          </w:p>
          <w:p w:rsidR="009C5A1A" w:rsidRDefault="006F37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каждая </w:t>
            </w:r>
            <w:r>
              <w:rPr>
                <w:spacing w:val="-1"/>
                <w:sz w:val="28"/>
              </w:rPr>
              <w:t>кома</w:t>
            </w:r>
            <w:r>
              <w:rPr>
                <w:spacing w:val="-1"/>
                <w:sz w:val="28"/>
              </w:rPr>
              <w:t>н</w:t>
            </w:r>
            <w:r>
              <w:rPr>
                <w:spacing w:val="-1"/>
                <w:sz w:val="28"/>
              </w:rPr>
              <w:t>да</w:t>
            </w:r>
          </w:p>
          <w:p w:rsidR="009C5A1A" w:rsidRDefault="006F375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представляет </w:t>
            </w:r>
            <w:proofErr w:type="gramStart"/>
            <w:r>
              <w:rPr>
                <w:spacing w:val="-1"/>
                <w:sz w:val="28"/>
              </w:rPr>
              <w:t>свой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"/>
                <w:sz w:val="28"/>
              </w:rPr>
              <w:t>продукт</w:t>
            </w:r>
            <w:proofErr w:type="spellEnd"/>
            <w:r>
              <w:rPr>
                <w:spacing w:val="-1"/>
                <w:sz w:val="28"/>
              </w:rPr>
              <w:t>.</w:t>
            </w:r>
          </w:p>
          <w:p w:rsidR="009C5A1A" w:rsidRDefault="006F37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Ученики бл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годарят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низаторов</w:t>
            </w:r>
            <w:r>
              <w:rPr>
                <w:spacing w:val="-1"/>
                <w:sz w:val="28"/>
              </w:rPr>
              <w:t>.</w:t>
            </w:r>
          </w:p>
        </w:tc>
      </w:tr>
    </w:tbl>
    <w:p w:rsidR="009C5A1A" w:rsidRDefault="009C5A1A">
      <w:pPr>
        <w:sectPr w:rsidR="009C5A1A">
          <w:pgSz w:w="11906" w:h="16838"/>
          <w:pgMar w:top="1040" w:right="580" w:bottom="280" w:left="1440" w:header="0" w:footer="0" w:gutter="0"/>
          <w:cols w:space="720"/>
          <w:formProt w:val="0"/>
          <w:docGrid w:linePitch="100" w:charSpace="4096"/>
        </w:sectPr>
      </w:pPr>
    </w:p>
    <w:p w:rsidR="009C5A1A" w:rsidRDefault="006F3752">
      <w:pPr>
        <w:pStyle w:val="a4"/>
        <w:spacing w:before="154"/>
        <w:ind w:left="0"/>
        <w:jc w:val="center"/>
      </w:pPr>
      <w:r>
        <w:lastRenderedPageBreak/>
        <w:t xml:space="preserve">Сценарий </w:t>
      </w:r>
      <w:proofErr w:type="spellStart"/>
      <w:r>
        <w:t>профориентационного</w:t>
      </w:r>
      <w:proofErr w:type="spellEnd"/>
      <w:r>
        <w:t xml:space="preserve"> мероприятия</w:t>
      </w:r>
    </w:p>
    <w:p w:rsidR="009C5A1A" w:rsidRDefault="006F3752">
      <w:pPr>
        <w:spacing w:before="162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  <w:lang w:val="en-US"/>
        </w:rPr>
        <w:t>Selfie</w:t>
      </w:r>
      <w:proofErr w:type="spellEnd"/>
      <w:r w:rsidRPr="00DA0D33">
        <w:rPr>
          <w:i/>
          <w:sz w:val="28"/>
        </w:rPr>
        <w:t xml:space="preserve"> </w:t>
      </w:r>
      <w:r>
        <w:rPr>
          <w:i/>
          <w:sz w:val="28"/>
        </w:rPr>
        <w:t>будущего»</w:t>
      </w:r>
    </w:p>
    <w:p w:rsidR="009C5A1A" w:rsidRDefault="009C5A1A">
      <w:pPr>
        <w:pStyle w:val="a4"/>
        <w:spacing w:before="7"/>
        <w:ind w:left="0"/>
        <w:rPr>
          <w:i/>
          <w:sz w:val="42"/>
        </w:rPr>
      </w:pPr>
    </w:p>
    <w:p w:rsidR="009C5A1A" w:rsidRDefault="006F3752">
      <w:pPr>
        <w:pStyle w:val="Heading4"/>
        <w:spacing w:before="0" w:line="319" w:lineRule="exact"/>
        <w:jc w:val="both"/>
      </w:pPr>
      <w:r>
        <w:t>Подготовительная работа.</w:t>
      </w:r>
    </w:p>
    <w:p w:rsidR="009C5A1A" w:rsidRDefault="006F3752">
      <w:pPr>
        <w:pStyle w:val="a4"/>
        <w:ind w:left="0" w:firstLine="708"/>
        <w:jc w:val="both"/>
      </w:pPr>
      <w:r>
        <w:t xml:space="preserve">Организаторы вместе с учащимися, оформили актовый зал. Руководители проверили аппаратуру, раздали </w:t>
      </w:r>
      <w:proofErr w:type="spellStart"/>
      <w:r>
        <w:t>бейджики</w:t>
      </w:r>
      <w:proofErr w:type="spellEnd"/>
      <w:r>
        <w:t xml:space="preserve"> каждой команде. Учащиеся принесли баннер.</w:t>
      </w:r>
    </w:p>
    <w:p w:rsidR="009C5A1A" w:rsidRDefault="009C5A1A">
      <w:pPr>
        <w:pStyle w:val="a4"/>
        <w:spacing w:before="3"/>
        <w:ind w:left="0"/>
      </w:pPr>
    </w:p>
    <w:p w:rsidR="009C5A1A" w:rsidRDefault="006F3752">
      <w:pPr>
        <w:pStyle w:val="Heading5"/>
        <w:spacing w:line="319" w:lineRule="exact"/>
        <w:ind w:left="0"/>
        <w:jc w:val="both"/>
      </w:pPr>
      <w:r>
        <w:t>Приветствие (вступительное слово)</w:t>
      </w:r>
    </w:p>
    <w:p w:rsidR="009C5A1A" w:rsidRDefault="006F3752">
      <w:pPr>
        <w:pStyle w:val="a4"/>
        <w:ind w:left="0" w:firstLine="708"/>
        <w:jc w:val="both"/>
      </w:pPr>
      <w:r>
        <w:t>Здравствуйте ребята! Выбирая ту или иную профессию, выбирая, кем стать, – Вы выбираете судьбу. Профессия должна приносить удовольствие и обеспеч</w:t>
      </w:r>
      <w:r>
        <w:t>и</w:t>
      </w:r>
      <w:r>
        <w:t>вать максимальную реализацию ваших возможностей.</w:t>
      </w:r>
    </w:p>
    <w:p w:rsidR="009C5A1A" w:rsidRDefault="006F3752">
      <w:pPr>
        <w:pStyle w:val="a4"/>
        <w:ind w:left="0" w:firstLine="708"/>
        <w:jc w:val="both"/>
      </w:pPr>
      <w:r>
        <w:t>Выбор профессии – дело сложное, ответственное, но интересное! Мир пр</w:t>
      </w:r>
      <w:r>
        <w:t>о</w:t>
      </w:r>
      <w:r>
        <w:t>фессий чрезвычайно разнообразен, динамичен и изменчив. Перед вами открыто столько разных дорог, каждый ищет подходящую и ставит свою собственную цель. Достигните ли вы этих, зависит только от вас, все в ваших руках.</w:t>
      </w:r>
    </w:p>
    <w:p w:rsidR="009C5A1A" w:rsidRDefault="006F3752">
      <w:pPr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Ролик выведен на экран «Все в твоих руках».</w:t>
      </w:r>
    </w:p>
    <w:p w:rsidR="009C5A1A" w:rsidRDefault="006F3752">
      <w:pPr>
        <w:pStyle w:val="a4"/>
        <w:ind w:left="0" w:firstLine="708"/>
        <w:jc w:val="both"/>
      </w:pPr>
      <w:proofErr w:type="spellStart"/>
      <w:proofErr w:type="gramStart"/>
      <w:r>
        <w:rPr>
          <w:spacing w:val="-1"/>
        </w:rPr>
        <w:t>Давным</w:t>
      </w:r>
      <w:proofErr w:type="spellEnd"/>
      <w:r>
        <w:rPr>
          <w:spacing w:val="-1"/>
        </w:rPr>
        <w:t xml:space="preserve"> — давно</w:t>
      </w:r>
      <w:proofErr w:type="gramEnd"/>
      <w:r>
        <w:rPr>
          <w:spacing w:val="-1"/>
        </w:rPr>
        <w:t xml:space="preserve"> в старинном городе жил </w:t>
      </w:r>
      <w:r>
        <w:t>Мастер, окруженный учениками. Самый способный из них однажды задумался: «А есть ли вопрос, на который наш мастер не смог дать ответа?» Он пошел на цветущий луг, поймал самую красивую бабочку и спрятал ее между ладонями. Бабочка цеплялась лапками за его руки, и ученику было щекотно. Улыбаясь, он подошел к Мастеру испросил:</w:t>
      </w:r>
    </w:p>
    <w:p w:rsidR="009C5A1A" w:rsidRDefault="006F3752">
      <w:pPr>
        <w:pStyle w:val="a8"/>
        <w:numPr>
          <w:ilvl w:val="0"/>
          <w:numId w:val="4"/>
        </w:numPr>
        <w:tabs>
          <w:tab w:val="left" w:pos="1181"/>
        </w:tabs>
        <w:ind w:left="0"/>
        <w:jc w:val="both"/>
        <w:rPr>
          <w:sz w:val="28"/>
        </w:rPr>
      </w:pPr>
      <w:r>
        <w:rPr>
          <w:sz w:val="28"/>
        </w:rPr>
        <w:t>Скажите, какая бабочка у меня в руках: живая или мертвая?</w:t>
      </w:r>
    </w:p>
    <w:p w:rsidR="009C5A1A" w:rsidRDefault="006F3752">
      <w:pPr>
        <w:pStyle w:val="a4"/>
        <w:ind w:left="0" w:firstLine="708"/>
        <w:jc w:val="both"/>
      </w:pPr>
      <w:r>
        <w:t>Он крепко держал бабочку в сомкнутых ладонях и был готов в любое мгн</w:t>
      </w:r>
      <w:r>
        <w:t>о</w:t>
      </w:r>
      <w:r>
        <w:t>вение сжать их ради своей истины. Не глядя на руки ученика, мастер ответил:</w:t>
      </w:r>
    </w:p>
    <w:p w:rsidR="009C5A1A" w:rsidRDefault="006F3752">
      <w:pPr>
        <w:pStyle w:val="a8"/>
        <w:numPr>
          <w:ilvl w:val="0"/>
          <w:numId w:val="4"/>
        </w:numPr>
        <w:tabs>
          <w:tab w:val="left" w:pos="1185"/>
        </w:tabs>
        <w:spacing w:line="320" w:lineRule="exact"/>
        <w:ind w:left="0" w:hanging="216"/>
        <w:jc w:val="both"/>
        <w:rPr>
          <w:sz w:val="28"/>
        </w:rPr>
      </w:pPr>
      <w:r>
        <w:rPr>
          <w:sz w:val="28"/>
        </w:rPr>
        <w:t>«Все в твоих руках».</w:t>
      </w:r>
    </w:p>
    <w:p w:rsidR="009C5A1A" w:rsidRDefault="006F3752">
      <w:pPr>
        <w:pStyle w:val="a4"/>
        <w:spacing w:before="2"/>
        <w:ind w:left="0" w:firstLine="780"/>
        <w:jc w:val="both"/>
      </w:pPr>
      <w:r>
        <w:t>Ребята, все ваши жизненные обстоятельства находятся в ваших руках. И в любой момент времени у каждого из вас есть выбор – сжать ладони и уничтожить возможности или раскрыть их.</w:t>
      </w:r>
    </w:p>
    <w:p w:rsidR="009C5A1A" w:rsidRDefault="006F3752">
      <w:pPr>
        <w:pStyle w:val="Heading5"/>
        <w:spacing w:before="7" w:line="319" w:lineRule="exact"/>
        <w:ind w:left="0"/>
        <w:jc w:val="both"/>
      </w:pPr>
      <w:r>
        <w:t>Основная часть</w:t>
      </w:r>
    </w:p>
    <w:p w:rsidR="009C5A1A" w:rsidRDefault="006F3752">
      <w:pPr>
        <w:pStyle w:val="a4"/>
        <w:spacing w:line="235" w:lineRule="auto"/>
        <w:ind w:left="0" w:firstLine="708"/>
      </w:pPr>
      <w:r>
        <w:t>Ребята, родители подготовили для вас видеоролик, в котором они расск</w:t>
      </w:r>
      <w:r>
        <w:t>а</w:t>
      </w:r>
      <w:r>
        <w:t xml:space="preserve">жут </w:t>
      </w:r>
      <w:proofErr w:type="gramStart"/>
      <w:r>
        <w:t>о</w:t>
      </w:r>
      <w:proofErr w:type="gramEnd"/>
      <w:r>
        <w:t xml:space="preserve"> особенностях своей профессии.</w:t>
      </w:r>
    </w:p>
    <w:p w:rsidR="009C5A1A" w:rsidRDefault="006F3752">
      <w:pPr>
        <w:tabs>
          <w:tab w:val="left" w:pos="2520"/>
          <w:tab w:val="left" w:pos="4349"/>
          <w:tab w:val="left" w:pos="5637"/>
          <w:tab w:val="left" w:pos="7179"/>
          <w:tab w:val="left" w:pos="7695"/>
          <w:tab w:val="left" w:pos="8263"/>
        </w:tabs>
        <w:ind w:firstLine="708"/>
        <w:rPr>
          <w:sz w:val="28"/>
        </w:rPr>
      </w:pPr>
      <w:r>
        <w:rPr>
          <w:i/>
          <w:sz w:val="28"/>
        </w:rPr>
        <w:t>Просмотр</w:t>
      </w:r>
      <w:r>
        <w:rPr>
          <w:i/>
          <w:sz w:val="28"/>
        </w:rPr>
        <w:tab/>
        <w:t>видеоролика.</w:t>
      </w:r>
      <w:r>
        <w:rPr>
          <w:i/>
          <w:sz w:val="28"/>
        </w:rPr>
        <w:tab/>
      </w:r>
      <w:r>
        <w:rPr>
          <w:sz w:val="28"/>
        </w:rPr>
        <w:t>Спасибо</w:t>
      </w:r>
      <w:r>
        <w:rPr>
          <w:sz w:val="28"/>
        </w:rPr>
        <w:tab/>
        <w:t>родителям</w:t>
      </w:r>
      <w:r>
        <w:rPr>
          <w:sz w:val="28"/>
        </w:rPr>
        <w:tab/>
        <w:t>за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 xml:space="preserve">интересное </w:t>
      </w:r>
      <w:r>
        <w:rPr>
          <w:sz w:val="28"/>
        </w:rPr>
        <w:t>выступление.</w:t>
      </w:r>
    </w:p>
    <w:p w:rsidR="009C5A1A" w:rsidRDefault="006F3752">
      <w:pPr>
        <w:ind w:firstLine="708"/>
        <w:rPr>
          <w:sz w:val="28"/>
        </w:rPr>
      </w:pPr>
      <w:r>
        <w:rPr>
          <w:spacing w:val="-1"/>
          <w:sz w:val="28"/>
        </w:rPr>
        <w:t xml:space="preserve">Ребята, давайте </w:t>
      </w:r>
      <w:r>
        <w:rPr>
          <w:i/>
          <w:spacing w:val="-1"/>
          <w:sz w:val="28"/>
        </w:rPr>
        <w:t xml:space="preserve">посмотрим презентацию </w:t>
      </w:r>
      <w:r>
        <w:rPr>
          <w:sz w:val="28"/>
        </w:rPr>
        <w:t>«Современные профессии XXI в</w:t>
      </w:r>
      <w:r>
        <w:rPr>
          <w:sz w:val="28"/>
        </w:rPr>
        <w:t>е</w:t>
      </w:r>
      <w:r>
        <w:rPr>
          <w:sz w:val="28"/>
        </w:rPr>
        <w:t>ка».</w:t>
      </w:r>
    </w:p>
    <w:p w:rsidR="009C5A1A" w:rsidRDefault="006F3752">
      <w:pPr>
        <w:pStyle w:val="a4"/>
        <w:tabs>
          <w:tab w:val="left" w:pos="2055"/>
          <w:tab w:val="left" w:pos="2595"/>
          <w:tab w:val="left" w:pos="4633"/>
          <w:tab w:val="left" w:pos="4977"/>
          <w:tab w:val="left" w:pos="6133"/>
          <w:tab w:val="left" w:pos="7953"/>
        </w:tabs>
        <w:ind w:left="0" w:firstLine="708"/>
        <w:sectPr w:rsidR="009C5A1A">
          <w:pgSz w:w="11906" w:h="16838"/>
          <w:pgMar w:top="1040" w:right="580" w:bottom="280" w:left="1440" w:header="0" w:footer="0" w:gutter="0"/>
          <w:cols w:space="720"/>
          <w:formProt w:val="0"/>
          <w:docGrid w:linePitch="100" w:charSpace="4096"/>
        </w:sectPr>
      </w:pPr>
      <w:r>
        <w:t>Ребята,</w:t>
      </w:r>
      <w:r>
        <w:tab/>
        <w:t>вы</w:t>
      </w:r>
      <w:r>
        <w:tab/>
        <w:t>познакомились</w:t>
      </w:r>
      <w:r>
        <w:tab/>
        <w:t>с</w:t>
      </w:r>
      <w:r>
        <w:tab/>
        <w:t>новыми</w:t>
      </w:r>
      <w:r>
        <w:tab/>
        <w:t>интересными</w:t>
      </w:r>
      <w:r>
        <w:tab/>
      </w:r>
      <w:r>
        <w:rPr>
          <w:spacing w:val="-1"/>
        </w:rPr>
        <w:t xml:space="preserve">профессиями, </w:t>
      </w:r>
      <w:r>
        <w:t>попробуйте дать им правильное определение, выбрав один верный ответ.</w:t>
      </w:r>
    </w:p>
    <w:p w:rsidR="009C5A1A" w:rsidRDefault="006F3752">
      <w:pPr>
        <w:spacing w:before="67"/>
        <w:rPr>
          <w:i/>
          <w:sz w:val="28"/>
        </w:rPr>
      </w:pPr>
      <w:r>
        <w:rPr>
          <w:i/>
          <w:sz w:val="28"/>
        </w:rPr>
        <w:lastRenderedPageBreak/>
        <w:t>Ведущий проводит тест.</w:t>
      </w:r>
    </w:p>
    <w:p w:rsidR="009C5A1A" w:rsidRDefault="006F3752">
      <w:pPr>
        <w:pStyle w:val="a8"/>
        <w:numPr>
          <w:ilvl w:val="1"/>
          <w:numId w:val="10"/>
        </w:numPr>
        <w:tabs>
          <w:tab w:val="left" w:pos="1253"/>
        </w:tabs>
        <w:spacing w:before="2" w:line="321" w:lineRule="exact"/>
        <w:ind w:left="0"/>
        <w:rPr>
          <w:sz w:val="28"/>
        </w:rPr>
      </w:pPr>
      <w:proofErr w:type="spellStart"/>
      <w:r>
        <w:rPr>
          <w:b/>
          <w:i/>
          <w:sz w:val="28"/>
        </w:rPr>
        <w:t>Блогер</w:t>
      </w:r>
      <w:proofErr w:type="spellEnd"/>
      <w:r>
        <w:rPr>
          <w:sz w:val="28"/>
        </w:rPr>
        <w:t>–это:</w:t>
      </w:r>
    </w:p>
    <w:p w:rsidR="009C5A1A" w:rsidRDefault="006F3752">
      <w:pPr>
        <w:pStyle w:val="a4"/>
        <w:spacing w:line="321" w:lineRule="exact"/>
        <w:ind w:left="0"/>
      </w:pPr>
      <w:r>
        <w:t>А</w:t>
      </w:r>
      <w:proofErr w:type="gramStart"/>
      <w:r>
        <w:t>)Ч</w:t>
      </w:r>
      <w:proofErr w:type="gramEnd"/>
      <w:r>
        <w:t xml:space="preserve">еловек, ведущий </w:t>
      </w:r>
      <w:proofErr w:type="spellStart"/>
      <w:r>
        <w:t>блог</w:t>
      </w:r>
      <w:proofErr w:type="spellEnd"/>
      <w:r>
        <w:t>.</w:t>
      </w:r>
    </w:p>
    <w:p w:rsidR="009C5A1A" w:rsidRDefault="006F3752">
      <w:pPr>
        <w:pStyle w:val="a4"/>
        <w:spacing w:before="2"/>
        <w:ind w:left="0"/>
      </w:pPr>
      <w:r>
        <w:t>Б</w:t>
      </w:r>
      <w:proofErr w:type="gramStart"/>
      <w:r>
        <w:t>)В</w:t>
      </w:r>
      <w:proofErr w:type="gramEnd"/>
      <w:r>
        <w:t>ладелец сайта в сети «Интернет», который умеет работать с информацией, систематизировать и анализировать её.</w:t>
      </w:r>
    </w:p>
    <w:p w:rsidR="009C5A1A" w:rsidRDefault="006F3752">
      <w:pPr>
        <w:pStyle w:val="a4"/>
        <w:spacing w:line="321" w:lineRule="exact"/>
        <w:ind w:left="0"/>
      </w:pPr>
      <w:r>
        <w:t>В</w:t>
      </w:r>
      <w:proofErr w:type="gramStart"/>
      <w:r>
        <w:t>)Ч</w:t>
      </w:r>
      <w:proofErr w:type="gramEnd"/>
      <w:r>
        <w:t>еловек, который снимает видео.</w:t>
      </w:r>
    </w:p>
    <w:p w:rsidR="009C5A1A" w:rsidRDefault="006F3752">
      <w:pPr>
        <w:pStyle w:val="Heading5"/>
        <w:numPr>
          <w:ilvl w:val="1"/>
          <w:numId w:val="10"/>
        </w:numPr>
        <w:tabs>
          <w:tab w:val="left" w:pos="1253"/>
        </w:tabs>
        <w:spacing w:line="321" w:lineRule="exact"/>
        <w:ind w:left="0"/>
        <w:rPr>
          <w:b w:val="0"/>
          <w:i w:val="0"/>
        </w:rPr>
      </w:pPr>
      <w:r>
        <w:t>Бренд-менеджер</w:t>
      </w:r>
      <w:r>
        <w:rPr>
          <w:b w:val="0"/>
          <w:i w:val="0"/>
        </w:rPr>
        <w:t>–</w:t>
      </w:r>
    </w:p>
    <w:p w:rsidR="009C5A1A" w:rsidRDefault="006F3752">
      <w:pPr>
        <w:pStyle w:val="a4"/>
        <w:spacing w:before="2"/>
        <w:ind w:left="0"/>
      </w:pPr>
      <w:r>
        <w:t>А</w:t>
      </w:r>
      <w:proofErr w:type="gramStart"/>
      <w:r>
        <w:t>)С</w:t>
      </w:r>
      <w:proofErr w:type="gramEnd"/>
      <w:r>
        <w:t>пециалист, который отвечает за продвижение определенного бренда.</w:t>
      </w:r>
    </w:p>
    <w:p w:rsidR="009C5A1A" w:rsidRDefault="006F3752">
      <w:pPr>
        <w:pStyle w:val="a4"/>
        <w:spacing w:line="321" w:lineRule="exact"/>
        <w:ind w:left="0"/>
      </w:pPr>
      <w:r>
        <w:t>Б</w:t>
      </w:r>
      <w:proofErr w:type="gramStart"/>
      <w:r>
        <w:t>)Ч</w:t>
      </w:r>
      <w:proofErr w:type="gramEnd"/>
      <w:r>
        <w:t>еловек, который разбирается в бренде.</w:t>
      </w:r>
    </w:p>
    <w:p w:rsidR="009C5A1A" w:rsidRDefault="006F3752">
      <w:pPr>
        <w:pStyle w:val="Heading5"/>
        <w:numPr>
          <w:ilvl w:val="1"/>
          <w:numId w:val="10"/>
        </w:numPr>
        <w:tabs>
          <w:tab w:val="left" w:pos="1253"/>
        </w:tabs>
        <w:spacing w:line="321" w:lineRule="exact"/>
        <w:ind w:left="0"/>
        <w:rPr>
          <w:b w:val="0"/>
          <w:i w:val="0"/>
        </w:rPr>
      </w:pPr>
      <w:r>
        <w:t>SEO-специалист</w:t>
      </w:r>
    </w:p>
    <w:p w:rsidR="009C5A1A" w:rsidRDefault="006F3752">
      <w:pPr>
        <w:pStyle w:val="a4"/>
        <w:spacing w:before="3" w:line="321" w:lineRule="exact"/>
        <w:ind w:left="0"/>
      </w:pPr>
      <w:r>
        <w:t>А</w:t>
      </w:r>
      <w:proofErr w:type="gramStart"/>
      <w:r>
        <w:t>)с</w:t>
      </w:r>
      <w:proofErr w:type="gramEnd"/>
      <w:r>
        <w:t>пециалист в фирме занимающийся финансами.</w:t>
      </w:r>
    </w:p>
    <w:p w:rsidR="009C5A1A" w:rsidRDefault="006F3752">
      <w:pPr>
        <w:pStyle w:val="a4"/>
        <w:ind w:left="0"/>
      </w:pPr>
      <w:r>
        <w:t>Б)</w:t>
      </w:r>
      <w:proofErr w:type="gramStart"/>
      <w:r>
        <w:t>.Е</w:t>
      </w:r>
      <w:proofErr w:type="gramEnd"/>
      <w:r>
        <w:t>го главная цель – вывести сайт в топ и привлечь как можно больше трафика</w:t>
      </w:r>
    </w:p>
    <w:p w:rsidR="009C5A1A" w:rsidRDefault="006F3752">
      <w:pPr>
        <w:pStyle w:val="Heading5"/>
        <w:numPr>
          <w:ilvl w:val="1"/>
          <w:numId w:val="10"/>
        </w:numPr>
        <w:tabs>
          <w:tab w:val="left" w:pos="1253"/>
        </w:tabs>
        <w:spacing w:before="9" w:line="317" w:lineRule="exact"/>
        <w:ind w:left="0"/>
      </w:pPr>
      <w:r>
        <w:t>Брокер –</w:t>
      </w:r>
    </w:p>
    <w:p w:rsidR="009C5A1A" w:rsidRDefault="006F3752">
      <w:pPr>
        <w:pStyle w:val="a4"/>
        <w:spacing w:line="317" w:lineRule="exact"/>
        <w:ind w:left="0"/>
      </w:pPr>
      <w:r>
        <w:t>А</w:t>
      </w:r>
      <w:proofErr w:type="gramStart"/>
      <w:r>
        <w:t>)Ч</w:t>
      </w:r>
      <w:proofErr w:type="gramEnd"/>
      <w:r>
        <w:t>еловек имеющий свой сайт</w:t>
      </w:r>
    </w:p>
    <w:p w:rsidR="009C5A1A" w:rsidRDefault="006F3752">
      <w:pPr>
        <w:pStyle w:val="a4"/>
        <w:spacing w:before="4" w:line="235" w:lineRule="auto"/>
        <w:ind w:left="0"/>
      </w:pPr>
      <w:r>
        <w:t>Б</w:t>
      </w:r>
      <w:proofErr w:type="gramStart"/>
      <w:r>
        <w:t>)с</w:t>
      </w:r>
      <w:proofErr w:type="gramEnd"/>
      <w:r>
        <w:t xml:space="preserve">пециалист, который отвечает за продвижение определенного </w:t>
      </w:r>
      <w:proofErr w:type="spellStart"/>
      <w:r>
        <w:t>блогера</w:t>
      </w:r>
      <w:proofErr w:type="spellEnd"/>
      <w:r>
        <w:t>.</w:t>
      </w:r>
    </w:p>
    <w:p w:rsidR="009C5A1A" w:rsidRDefault="006F3752">
      <w:pPr>
        <w:pStyle w:val="a4"/>
        <w:spacing w:before="4"/>
        <w:ind w:left="0"/>
      </w:pPr>
      <w:r>
        <w:t>В</w:t>
      </w:r>
      <w:proofErr w:type="gramStart"/>
      <w:r>
        <w:t>)с</w:t>
      </w:r>
      <w:proofErr w:type="gramEnd"/>
      <w:r>
        <w:t>пециалист, который оказывает услуги при заключении коммерческих, валю</w:t>
      </w:r>
      <w:r>
        <w:t>т</w:t>
      </w:r>
      <w:r>
        <w:t>ных, кредитных и других сделок, совершаемых на бирже.</w:t>
      </w:r>
    </w:p>
    <w:p w:rsidR="009C5A1A" w:rsidRDefault="006F3752">
      <w:pPr>
        <w:pStyle w:val="Heading5"/>
        <w:numPr>
          <w:ilvl w:val="1"/>
          <w:numId w:val="10"/>
        </w:numPr>
        <w:tabs>
          <w:tab w:val="left" w:pos="1253"/>
        </w:tabs>
        <w:spacing w:before="9" w:line="317" w:lineRule="exact"/>
        <w:ind w:left="0"/>
      </w:pPr>
      <w:r>
        <w:t>Графический дизайнер</w:t>
      </w:r>
    </w:p>
    <w:p w:rsidR="009C5A1A" w:rsidRDefault="006F3752">
      <w:pPr>
        <w:pStyle w:val="a4"/>
        <w:spacing w:line="317" w:lineRule="exact"/>
        <w:ind w:left="0"/>
      </w:pPr>
      <w:r>
        <w:t>А</w:t>
      </w:r>
      <w:proofErr w:type="gramStart"/>
      <w:r>
        <w:t>)ч</w:t>
      </w:r>
      <w:proofErr w:type="gramEnd"/>
      <w:r>
        <w:t xml:space="preserve">еловек, который разрабатывает планы </w:t>
      </w:r>
      <w:proofErr w:type="spellStart"/>
      <w:r>
        <w:t>блогеров</w:t>
      </w:r>
      <w:proofErr w:type="spellEnd"/>
      <w:r>
        <w:t>.</w:t>
      </w:r>
    </w:p>
    <w:p w:rsidR="009C5A1A" w:rsidRDefault="006F3752">
      <w:pPr>
        <w:pStyle w:val="a4"/>
        <w:spacing w:before="2"/>
        <w:ind w:left="0"/>
      </w:pPr>
      <w:r>
        <w:t xml:space="preserve">Б) специалист, обязанности которого похожи на обязанности </w:t>
      </w:r>
      <w:proofErr w:type="spellStart"/>
      <w:r>
        <w:t>веб-дизайнера</w:t>
      </w:r>
      <w:proofErr w:type="spellEnd"/>
      <w:r>
        <w:t>.</w:t>
      </w:r>
    </w:p>
    <w:p w:rsidR="009C5A1A" w:rsidRDefault="006F3752">
      <w:pPr>
        <w:pStyle w:val="Heading5"/>
        <w:numPr>
          <w:ilvl w:val="1"/>
          <w:numId w:val="10"/>
        </w:numPr>
        <w:tabs>
          <w:tab w:val="left" w:pos="1253"/>
        </w:tabs>
        <w:spacing w:before="6" w:line="319" w:lineRule="exact"/>
        <w:ind w:left="0"/>
      </w:pPr>
      <w:proofErr w:type="spellStart"/>
      <w:r>
        <w:t>Таргетолог</w:t>
      </w:r>
      <w:proofErr w:type="spellEnd"/>
      <w:r>
        <w:t>–</w:t>
      </w:r>
    </w:p>
    <w:p w:rsidR="009C5A1A" w:rsidRDefault="006F3752">
      <w:pPr>
        <w:pStyle w:val="a4"/>
        <w:ind w:left="0"/>
      </w:pPr>
      <w:r>
        <w:t>А</w:t>
      </w:r>
      <w:proofErr w:type="gramStart"/>
      <w:r>
        <w:t>)э</w:t>
      </w:r>
      <w:proofErr w:type="gramEnd"/>
      <w:r>
        <w:t>то специалист, работник личного бренда, который занимается анализом спр</w:t>
      </w:r>
      <w:r>
        <w:t>о</w:t>
      </w:r>
      <w:r>
        <w:t xml:space="preserve">са на производимый </w:t>
      </w:r>
      <w:proofErr w:type="spellStart"/>
      <w:r>
        <w:t>контент</w:t>
      </w:r>
      <w:proofErr w:type="spellEnd"/>
      <w:r>
        <w:t>.</w:t>
      </w:r>
    </w:p>
    <w:p w:rsidR="009C5A1A" w:rsidRDefault="006F3752">
      <w:pPr>
        <w:pStyle w:val="a4"/>
        <w:ind w:left="0"/>
      </w:pPr>
      <w:r>
        <w:t>Б) занимается созданием рекламных кампаний, нацеленных на конкретную ауд</w:t>
      </w:r>
      <w:r>
        <w:t>и</w:t>
      </w:r>
      <w:r>
        <w:t>торию</w:t>
      </w:r>
    </w:p>
    <w:p w:rsidR="009C5A1A" w:rsidRDefault="006F3752">
      <w:pPr>
        <w:pStyle w:val="Heading5"/>
        <w:numPr>
          <w:ilvl w:val="1"/>
          <w:numId w:val="10"/>
        </w:numPr>
        <w:tabs>
          <w:tab w:val="left" w:pos="1253"/>
        </w:tabs>
        <w:spacing w:before="3" w:line="319" w:lineRule="exact"/>
        <w:ind w:left="0"/>
      </w:pPr>
      <w:proofErr w:type="spellStart"/>
      <w:r>
        <w:t>Копирайтер</w:t>
      </w:r>
      <w:proofErr w:type="spellEnd"/>
    </w:p>
    <w:p w:rsidR="009C5A1A" w:rsidRDefault="006F3752">
      <w:pPr>
        <w:pStyle w:val="a4"/>
        <w:spacing w:line="235" w:lineRule="auto"/>
        <w:ind w:left="0"/>
      </w:pPr>
      <w:r>
        <w:t xml:space="preserve">А) </w:t>
      </w:r>
      <w:proofErr w:type="gramStart"/>
      <w:r>
        <w:t>человек</w:t>
      </w:r>
      <w:proofErr w:type="gramEnd"/>
      <w:r>
        <w:t xml:space="preserve"> имеющий свой </w:t>
      </w:r>
      <w:proofErr w:type="spellStart"/>
      <w:r>
        <w:t>блог</w:t>
      </w:r>
      <w:proofErr w:type="spellEnd"/>
      <w:r>
        <w:t xml:space="preserve"> в Интернете</w:t>
      </w:r>
    </w:p>
    <w:p w:rsidR="009C5A1A" w:rsidRDefault="006F3752">
      <w:pPr>
        <w:pStyle w:val="a4"/>
        <w:spacing w:before="4"/>
        <w:ind w:left="0"/>
      </w:pPr>
      <w:r>
        <w:t>Б) обобщенный термин для специалистов, занимающихся созданием информац</w:t>
      </w:r>
      <w:r>
        <w:t>и</w:t>
      </w:r>
      <w:r>
        <w:t xml:space="preserve">онных и коммерческих текстов, публикуемых в </w:t>
      </w:r>
      <w:proofErr w:type="spellStart"/>
      <w:r>
        <w:t>блогах</w:t>
      </w:r>
      <w:proofErr w:type="spellEnd"/>
      <w:r>
        <w:t>, на страницах тематич</w:t>
      </w:r>
      <w:r>
        <w:t>е</w:t>
      </w:r>
      <w:r>
        <w:t>ских сайтов или форумов.</w:t>
      </w:r>
    </w:p>
    <w:p w:rsidR="009C5A1A" w:rsidRDefault="006F3752">
      <w:pPr>
        <w:pStyle w:val="a4"/>
        <w:spacing w:before="4"/>
        <w:ind w:left="0"/>
      </w:pPr>
      <w:r>
        <w:t>В</w:t>
      </w:r>
      <w:proofErr w:type="gramStart"/>
      <w:r>
        <w:t>)с</w:t>
      </w:r>
      <w:proofErr w:type="gramEnd"/>
      <w:r>
        <w:t>пециалист, отвечающий за пиар</w:t>
      </w:r>
    </w:p>
    <w:p w:rsidR="009C5A1A" w:rsidRDefault="009C5A1A">
      <w:pPr>
        <w:pStyle w:val="Heading5"/>
        <w:tabs>
          <w:tab w:val="left" w:pos="1253"/>
        </w:tabs>
        <w:spacing w:before="8" w:line="317" w:lineRule="exact"/>
        <w:ind w:left="0"/>
      </w:pPr>
    </w:p>
    <w:p w:rsidR="009C5A1A" w:rsidRDefault="006F3752">
      <w:pPr>
        <w:pStyle w:val="a4"/>
        <w:ind w:left="0" w:firstLine="708"/>
        <w:jc w:val="both"/>
      </w:pPr>
      <w:r>
        <w:t xml:space="preserve">Жизнь современного общества невозможно представить без </w:t>
      </w:r>
      <w:proofErr w:type="spellStart"/>
      <w:r>
        <w:t>медиа</w:t>
      </w:r>
      <w:proofErr w:type="spellEnd"/>
      <w:r>
        <w:t xml:space="preserve"> пр</w:t>
      </w:r>
      <w:r>
        <w:t>о</w:t>
      </w:r>
      <w:r>
        <w:t xml:space="preserve">странства, оно составляет неотъемлемую часть нашей повседневной жизни. Так зачем нам нужно </w:t>
      </w:r>
      <w:proofErr w:type="spellStart"/>
      <w:r>
        <w:t>медиа</w:t>
      </w:r>
      <w:proofErr w:type="spellEnd"/>
      <w:r>
        <w:t xml:space="preserve"> пространство? Какую пользу мы можем из него извлечь?</w:t>
      </w:r>
    </w:p>
    <w:p w:rsidR="009C5A1A" w:rsidRDefault="006F3752">
      <w:pPr>
        <w:pStyle w:val="a4"/>
        <w:ind w:left="0" w:firstLine="708"/>
        <w:jc w:val="both"/>
      </w:pPr>
      <w:r>
        <w:t xml:space="preserve">Представим себе, что в скором будущем, буквально через несколько минут, каждый из вас будет работать в качестве </w:t>
      </w:r>
      <w:proofErr w:type="spellStart"/>
      <w:r>
        <w:t>блогера</w:t>
      </w:r>
      <w:proofErr w:type="spellEnd"/>
      <w:r>
        <w:t>.</w:t>
      </w:r>
    </w:p>
    <w:p w:rsidR="009C5A1A" w:rsidRDefault="006F3752">
      <w:pPr>
        <w:pStyle w:val="a4"/>
        <w:ind w:left="0" w:firstLine="708"/>
        <w:jc w:val="both"/>
      </w:pPr>
      <w:r>
        <w:t xml:space="preserve">У нас пять команд, каждая команда – это команда </w:t>
      </w:r>
      <w:proofErr w:type="spellStart"/>
      <w:r>
        <w:t>блогеров</w:t>
      </w:r>
      <w:proofErr w:type="spellEnd"/>
      <w:r>
        <w:t>, которые с п</w:t>
      </w:r>
      <w:r>
        <w:t>о</w:t>
      </w:r>
      <w:r>
        <w:t>мощью своего продукта представят определенную профессию. Давайте посмо</w:t>
      </w:r>
      <w:r>
        <w:t>т</w:t>
      </w:r>
      <w:r>
        <w:t xml:space="preserve">рим, </w:t>
      </w:r>
      <w:proofErr w:type="gramStart"/>
      <w:r>
        <w:t>какой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подготовили ребята.</w:t>
      </w:r>
    </w:p>
    <w:p w:rsidR="009C5A1A" w:rsidRDefault="006F3752">
      <w:pPr>
        <w:spacing w:before="2"/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Выступление команд (у членов команды есть </w:t>
      </w:r>
      <w:proofErr w:type="spellStart"/>
      <w:r>
        <w:rPr>
          <w:i/>
          <w:sz w:val="28"/>
        </w:rPr>
        <w:t>бейджик</w:t>
      </w:r>
      <w:proofErr w:type="spellEnd"/>
      <w:r>
        <w:rPr>
          <w:i/>
          <w:sz w:val="28"/>
        </w:rPr>
        <w:t xml:space="preserve">, на </w:t>
      </w:r>
      <w:proofErr w:type="gramStart"/>
      <w:r>
        <w:rPr>
          <w:i/>
          <w:sz w:val="28"/>
        </w:rPr>
        <w:t>котором</w:t>
      </w:r>
      <w:proofErr w:type="gramEnd"/>
      <w:r>
        <w:rPr>
          <w:i/>
          <w:sz w:val="28"/>
        </w:rPr>
        <w:t xml:space="preserve"> указ</w:t>
      </w:r>
      <w:r>
        <w:rPr>
          <w:i/>
          <w:sz w:val="28"/>
        </w:rPr>
        <w:t>а</w:t>
      </w:r>
      <w:r>
        <w:rPr>
          <w:i/>
          <w:sz w:val="28"/>
        </w:rPr>
        <w:t>но: название).</w:t>
      </w:r>
    </w:p>
    <w:p w:rsidR="009C5A1A" w:rsidRDefault="006F3752">
      <w:pPr>
        <w:pStyle w:val="a4"/>
        <w:ind w:left="0" w:firstLine="708"/>
        <w:jc w:val="both"/>
      </w:pPr>
      <w:r>
        <w:t xml:space="preserve">Спасибо всем участникам команд за информативную и яркую презентацию. Ребята, теперь вы знакомы с видами </w:t>
      </w:r>
      <w:proofErr w:type="spellStart"/>
      <w:r>
        <w:t>контента</w:t>
      </w:r>
      <w:proofErr w:type="spellEnd"/>
      <w:r>
        <w:t xml:space="preserve"> и спецификой работы </w:t>
      </w:r>
      <w:proofErr w:type="spellStart"/>
      <w:r>
        <w:t>блогеров</w:t>
      </w:r>
      <w:proofErr w:type="spellEnd"/>
      <w:proofErr w:type="gramStart"/>
      <w:r>
        <w:t xml:space="preserve"> .</w:t>
      </w:r>
      <w:proofErr w:type="gramEnd"/>
      <w:r>
        <w:t xml:space="preserve"> Конечно, это была игра, но мы смогли погрузиться в мир профессий и узнать что-то новое для себя и интересное, смогли увидеть в той или иной профессии, то ч</w:t>
      </w:r>
      <w:r>
        <w:t>е</w:t>
      </w:r>
      <w:r>
        <w:t>го возможно, раньше не замечали. А самое главное, ребята вы, наверное, уже п</w:t>
      </w:r>
      <w:r>
        <w:t>о</w:t>
      </w:r>
      <w:r>
        <w:lastRenderedPageBreak/>
        <w:t>няли, что очень важно сделать осознанный выбор профессии.</w:t>
      </w:r>
    </w:p>
    <w:p w:rsidR="009C5A1A" w:rsidRDefault="009C5A1A">
      <w:pPr>
        <w:pStyle w:val="Heading5"/>
        <w:spacing w:before="2" w:line="319" w:lineRule="exact"/>
        <w:ind w:left="0"/>
        <w:jc w:val="both"/>
      </w:pPr>
    </w:p>
    <w:p w:rsidR="009C5A1A" w:rsidRDefault="006F3752">
      <w:pPr>
        <w:pStyle w:val="Heading5"/>
        <w:spacing w:before="2" w:line="319" w:lineRule="exact"/>
        <w:ind w:left="0"/>
        <w:jc w:val="both"/>
      </w:pPr>
      <w:r>
        <w:t>Завершение мероприятия</w:t>
      </w:r>
    </w:p>
    <w:p w:rsidR="009C5A1A" w:rsidRDefault="006F3752">
      <w:pPr>
        <w:pStyle w:val="a4"/>
        <w:spacing w:line="235" w:lineRule="auto"/>
        <w:ind w:left="0" w:firstLine="708"/>
        <w:jc w:val="both"/>
      </w:pPr>
      <w:r>
        <w:t>Многие известные люди: педагоги, писатели, психологи рассуждали о роли профессии в жизни людей.</w:t>
      </w:r>
    </w:p>
    <w:p w:rsidR="009C5A1A" w:rsidRDefault="006F3752">
      <w:pPr>
        <w:pStyle w:val="a4"/>
        <w:spacing w:before="3" w:line="321" w:lineRule="exact"/>
        <w:ind w:left="0"/>
        <w:jc w:val="both"/>
      </w:pPr>
      <w:r>
        <w:t>Ребята, попробуйте и вы подумать о роли профессии в жизни человека.</w:t>
      </w:r>
    </w:p>
    <w:p w:rsidR="009C5A1A" w:rsidRDefault="006F3752">
      <w:pPr>
        <w:pStyle w:val="a4"/>
        <w:ind w:left="0" w:firstLine="708"/>
        <w:jc w:val="both"/>
      </w:pPr>
      <w:r>
        <w:t xml:space="preserve">Наш проект называется </w:t>
      </w:r>
      <w:r>
        <w:rPr>
          <w:shd w:val="clear" w:color="auto" w:fill="FFFFFF"/>
        </w:rPr>
        <w:t>«</w:t>
      </w:r>
      <w:proofErr w:type="spellStart"/>
      <w:r>
        <w:rPr>
          <w:i/>
          <w:szCs w:val="22"/>
          <w:shd w:val="clear" w:color="auto" w:fill="FFFFFF"/>
          <w:lang w:val="en-US"/>
        </w:rPr>
        <w:t>Selfie</w:t>
      </w:r>
      <w:proofErr w:type="spellEnd"/>
      <w:r w:rsidRPr="006F3752">
        <w:rPr>
          <w:i/>
          <w:szCs w:val="22"/>
          <w:shd w:val="clear" w:color="auto" w:fill="FFFFFF"/>
        </w:rPr>
        <w:t xml:space="preserve"> </w:t>
      </w:r>
      <w:proofErr w:type="gramStart"/>
      <w:r>
        <w:rPr>
          <w:i/>
          <w:szCs w:val="22"/>
          <w:shd w:val="clear" w:color="auto" w:fill="FFFFFF"/>
        </w:rPr>
        <w:t>будущего</w:t>
      </w:r>
      <w:proofErr w:type="gramEnd"/>
      <w:r>
        <w:rPr>
          <w:shd w:val="clear" w:color="auto" w:fill="FFFFFF"/>
        </w:rPr>
        <w:t>» и</w:t>
      </w:r>
      <w:r>
        <w:t xml:space="preserve"> </w:t>
      </w:r>
      <w:proofErr w:type="gramStart"/>
      <w:r>
        <w:t>каким</w:t>
      </w:r>
      <w:proofErr w:type="gramEnd"/>
      <w:r>
        <w:t xml:space="preserve"> оно будет это зависит от вас. Когда в небе падает звезда, люди загадывают желание и вера в то, что оно исполнится. У вас </w:t>
      </w:r>
      <w:proofErr w:type="spellStart"/>
      <w:r>
        <w:t>бейджи</w:t>
      </w:r>
      <w:proofErr w:type="spellEnd"/>
      <w:r>
        <w:t xml:space="preserve"> в форме звезды. Кем вы мечтаете стать в будущем? Напишите название этой профессии на ваших звездочках. Пусть будет это ваша мечта. Мы сохраним эти звезды до вашей первой встречи выпускников. На ве</w:t>
      </w:r>
      <w:r>
        <w:t>р</w:t>
      </w:r>
      <w:r>
        <w:t>ное, вам будет интересно узнать, исполнится ли ваше желание, сбудется ли ваша мечта</w:t>
      </w:r>
      <w:proofErr w:type="gramStart"/>
      <w:r>
        <w:t>?(</w:t>
      </w:r>
      <w:proofErr w:type="gramEnd"/>
      <w:r>
        <w:t>Обучающиеся складывают звезды в капсулу времени).</w:t>
      </w:r>
    </w:p>
    <w:p w:rsidR="009C5A1A" w:rsidRDefault="006F3752">
      <w:pPr>
        <w:pStyle w:val="a4"/>
        <w:ind w:left="0" w:firstLine="780"/>
        <w:jc w:val="both"/>
        <w:rPr>
          <w:i/>
        </w:rPr>
      </w:pPr>
      <w:r>
        <w:rPr>
          <w:spacing w:val="-1"/>
        </w:rPr>
        <w:t xml:space="preserve">Наше мероприятие </w:t>
      </w:r>
      <w:r>
        <w:t xml:space="preserve">подошло к концу, ребята, спасибо вам за интересные </w:t>
      </w:r>
      <w:r>
        <w:rPr>
          <w:spacing w:val="-1"/>
        </w:rPr>
        <w:t xml:space="preserve">идеи, за проявленное творчество </w:t>
      </w:r>
      <w:r>
        <w:t xml:space="preserve">и сплоченную работу. Ребята, мы благодарим вас за участие в этом проекте и дарим вам сертификаты </w:t>
      </w:r>
      <w:r>
        <w:rPr>
          <w:i/>
        </w:rPr>
        <w:t>(организаторы вручают сертификаты учащимся).</w:t>
      </w:r>
    </w:p>
    <w:p w:rsidR="009C5A1A" w:rsidRDefault="006F3752">
      <w:pPr>
        <w:pStyle w:val="a4"/>
        <w:ind w:left="0" w:firstLine="708"/>
        <w:jc w:val="both"/>
      </w:pPr>
      <w:r>
        <w:t>В мире много интересных профессий и любая профессия имеет свои ос</w:t>
      </w:r>
      <w:r>
        <w:t>о</w:t>
      </w:r>
      <w:r>
        <w:t>бенности, для каждого своя профессия – самая лучшая, давайте посмотрим  в</w:t>
      </w:r>
      <w:r>
        <w:t>и</w:t>
      </w:r>
      <w:r>
        <w:t>деоролик.</w:t>
      </w:r>
    </w:p>
    <w:p w:rsidR="009C5A1A" w:rsidRDefault="006F3752">
      <w:pPr>
        <w:pStyle w:val="Heading5"/>
        <w:spacing w:before="9" w:line="317" w:lineRule="exact"/>
        <w:ind w:left="0"/>
        <w:jc w:val="both"/>
      </w:pPr>
      <w:r>
        <w:t>ПРОСМОТР ВИДЕОРОЛИКА</w:t>
      </w:r>
    </w:p>
    <w:p w:rsidR="009C5A1A" w:rsidRDefault="006F3752">
      <w:pPr>
        <w:pStyle w:val="a4"/>
        <w:ind w:left="0" w:firstLine="708"/>
        <w:jc w:val="both"/>
      </w:pPr>
      <w:r>
        <w:t xml:space="preserve">Ребята, мы хотим вам пожелать, чтобы каждый из вас сделал правильный выбор, чтобы вы все нашли профессию по душе. </w:t>
      </w:r>
    </w:p>
    <w:p w:rsidR="009C5A1A" w:rsidRDefault="009C5A1A">
      <w:pPr>
        <w:pStyle w:val="a4"/>
        <w:ind w:left="0" w:firstLine="708"/>
        <w:jc w:val="both"/>
      </w:pPr>
    </w:p>
    <w:p w:rsidR="009C5A1A" w:rsidRDefault="006F3752">
      <w:pPr>
        <w:pStyle w:val="a4"/>
        <w:ind w:left="0" w:firstLine="708"/>
        <w:jc w:val="both"/>
        <w:rPr>
          <w:b/>
          <w:bCs/>
        </w:rPr>
      </w:pPr>
      <w:r>
        <w:rPr>
          <w:b/>
          <w:bCs/>
        </w:rPr>
        <w:t>Заключение</w:t>
      </w:r>
    </w:p>
    <w:p w:rsidR="009C5A1A" w:rsidRDefault="006F3752">
      <w:pPr>
        <w:pStyle w:val="a4"/>
        <w:spacing w:before="154" w:line="360" w:lineRule="auto"/>
        <w:ind w:left="0" w:firstLine="708"/>
        <w:jc w:val="both"/>
      </w:pPr>
      <w:r>
        <w:t>Выбор профессии – составляющая самоопределения и планирования дал</w:t>
      </w:r>
      <w:r>
        <w:t>ь</w:t>
      </w:r>
      <w:r>
        <w:t>нейшей судьбы школьника. Не всегда у старшеклассников получается путем с</w:t>
      </w:r>
      <w:r>
        <w:t>а</w:t>
      </w:r>
      <w:r>
        <w:t>моанализа и изучения мира профессий определиться с выбором. Сделать пр</w:t>
      </w:r>
      <w:r>
        <w:t>а</w:t>
      </w:r>
      <w:r>
        <w:t>вильный выбор профессии в своей жизни очень важно, так как он является неот</w:t>
      </w:r>
      <w:r>
        <w:t>ъ</w:t>
      </w:r>
      <w:r>
        <w:t>емлемой частью всестороннего и гармоничного развития личности. С каждым г</w:t>
      </w:r>
      <w:r>
        <w:t>о</w:t>
      </w:r>
      <w:r>
        <w:t>дом выбрать профессию все сложнее. Некоторые из них становятся менее акт</w:t>
      </w:r>
      <w:r>
        <w:t>у</w:t>
      </w:r>
      <w:r>
        <w:t>альными и востребованными, на смену приходят новые профессии будущего, к</w:t>
      </w:r>
      <w:r>
        <w:t>о</w:t>
      </w:r>
      <w:r>
        <w:t xml:space="preserve">торых </w:t>
      </w:r>
      <w:proofErr w:type="gramStart"/>
      <w:r>
        <w:t>очень много</w:t>
      </w:r>
      <w:proofErr w:type="gramEnd"/>
      <w:r>
        <w:t>. Возросшие требования современного постиндустриального общества к уровню подготовки и мобильности кадров также актуализируют пр</w:t>
      </w:r>
      <w:r>
        <w:t>о</w:t>
      </w:r>
      <w:r>
        <w:t>блемы профессиональной ориентации.</w:t>
      </w:r>
    </w:p>
    <w:p w:rsidR="009C5A1A" w:rsidRDefault="006F3752">
      <w:pPr>
        <w:pStyle w:val="a4"/>
        <w:spacing w:line="360" w:lineRule="auto"/>
        <w:ind w:left="0" w:firstLine="708"/>
        <w:jc w:val="both"/>
      </w:pPr>
      <w:r>
        <w:t>Разработанный проект направлен на повышение интереса учащихся к в</w:t>
      </w:r>
      <w:r>
        <w:t>ы</w:t>
      </w:r>
      <w:r>
        <w:t xml:space="preserve">бору профессии. С помощью презентации и </w:t>
      </w:r>
      <w:proofErr w:type="spellStart"/>
      <w:r>
        <w:t>видеоконтента</w:t>
      </w:r>
      <w:proofErr w:type="spellEnd"/>
      <w:r>
        <w:t xml:space="preserve"> </w:t>
      </w:r>
      <w:proofErr w:type="spellStart"/>
      <w:r>
        <w:t>обучащиеся</w:t>
      </w:r>
      <w:proofErr w:type="spellEnd"/>
      <w:r>
        <w:t xml:space="preserve"> знакомя</w:t>
      </w:r>
      <w:r>
        <w:t>т</w:t>
      </w:r>
      <w:r>
        <w:t xml:space="preserve">ся </w:t>
      </w:r>
      <w:proofErr w:type="spellStart"/>
      <w:r>
        <w:t>ссовременными</w:t>
      </w:r>
      <w:proofErr w:type="spellEnd"/>
      <w:r>
        <w:t xml:space="preserve"> профессиями 21века, связанными с </w:t>
      </w:r>
      <w:proofErr w:type="spellStart"/>
      <w:r>
        <w:t>медиапространством</w:t>
      </w:r>
      <w:proofErr w:type="spellEnd"/>
      <w:r>
        <w:t xml:space="preserve"> ,3D печатью, с новыми и информационными технологиями. Специальности, связа</w:t>
      </w:r>
      <w:r>
        <w:t>н</w:t>
      </w:r>
      <w:r>
        <w:t>ные с развитием космических, компьютерных и цифровых технологий, продо</w:t>
      </w:r>
      <w:r>
        <w:t>л</w:t>
      </w:r>
      <w:r>
        <w:lastRenderedPageBreak/>
        <w:t>жают развиваться. Для того</w:t>
      </w:r>
      <w:proofErr w:type="gramStart"/>
      <w:r>
        <w:t>,</w:t>
      </w:r>
      <w:proofErr w:type="gramEnd"/>
      <w:r>
        <w:t xml:space="preserve"> чтобы выбрать профессию, учащиеся должны снач</w:t>
      </w:r>
      <w:r>
        <w:t>а</w:t>
      </w:r>
      <w:r>
        <w:t xml:space="preserve">ла узнать о ней как можно больше информации. В ходе мероприятия учащиеся разыграли диалоги, с помощью которых рассказали о различных профессиях. В форме игры, представляя </w:t>
      </w:r>
      <w:proofErr w:type="spellStart"/>
      <w:r>
        <w:t>сториз</w:t>
      </w:r>
      <w:proofErr w:type="spellEnd"/>
      <w:r>
        <w:t xml:space="preserve">, посты, </w:t>
      </w:r>
      <w:proofErr w:type="spellStart"/>
      <w:r>
        <w:t>шотцы</w:t>
      </w:r>
      <w:proofErr w:type="spellEnd"/>
      <w:r>
        <w:t>. Учащиеся смогли показать самые интересные стороны профессии: личностные  качества специалистов, особенн</w:t>
      </w:r>
      <w:r>
        <w:t>о</w:t>
      </w:r>
      <w:r>
        <w:t>сти профессии, значение в обществе. Участвуя в этом проекте, дети проявили творчество, артистизм, инициативу, самостоятельность и ответственность.</w:t>
      </w:r>
    </w:p>
    <w:p w:rsidR="009C5A1A" w:rsidRDefault="006F3752">
      <w:pPr>
        <w:pStyle w:val="a4"/>
        <w:spacing w:before="3" w:line="360" w:lineRule="auto"/>
        <w:ind w:left="0" w:firstLine="708"/>
        <w:jc w:val="both"/>
      </w:pPr>
      <w:r>
        <w:t>Социальная роль школы как ведущего учебно-воспитательного учреждения по формированию всесторонне развитого, готового к трудовой деятельности по</w:t>
      </w:r>
      <w:r>
        <w:t>д</w:t>
      </w:r>
      <w:r>
        <w:t>растающего поколения обуславливает ведущую позицию педагогических колле</w:t>
      </w:r>
      <w:r>
        <w:t>к</w:t>
      </w:r>
      <w:r>
        <w:t>тивов в едином многогранном процессе профессиональной ориентации, осущес</w:t>
      </w:r>
      <w:r>
        <w:t>т</w:t>
      </w:r>
      <w:r>
        <w:t>вляемой школой, семьей, всей общественностью.</w:t>
      </w:r>
    </w:p>
    <w:p w:rsidR="009C5A1A" w:rsidRDefault="006F3752">
      <w:pPr>
        <w:pStyle w:val="a4"/>
        <w:spacing w:before="2" w:line="360" w:lineRule="auto"/>
        <w:ind w:left="0" w:firstLine="708"/>
        <w:jc w:val="both"/>
        <w:sectPr w:rsidR="009C5A1A">
          <w:pgSz w:w="11906" w:h="16838"/>
          <w:pgMar w:top="1040" w:right="580" w:bottom="280" w:left="144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 xml:space="preserve">Таким образом, </w:t>
      </w:r>
      <w:r>
        <w:t xml:space="preserve">основная задача </w:t>
      </w:r>
      <w:proofErr w:type="spellStart"/>
      <w:r>
        <w:t>профориентационной</w:t>
      </w:r>
      <w:proofErr w:type="spellEnd"/>
      <w:r>
        <w:t xml:space="preserve"> работы в школе с</w:t>
      </w:r>
      <w:r>
        <w:t>о</w:t>
      </w:r>
      <w:r>
        <w:t>стоит в том, чтобы оказать помощь учащимся в выборе профессии с учетом их интересов и склонностей. Профориентация важна как с позиции определения жизненных планов человека, так и с точки зрения развития общества в целом.</w:t>
      </w:r>
    </w:p>
    <w:p w:rsidR="009C5A1A" w:rsidRDefault="006F3752">
      <w:pPr>
        <w:pStyle w:val="Heading4"/>
        <w:jc w:val="both"/>
      </w:pPr>
      <w:r>
        <w:lastRenderedPageBreak/>
        <w:t>Список</w:t>
      </w:r>
      <w:r w:rsidR="00A1028B">
        <w:t xml:space="preserve"> </w:t>
      </w:r>
      <w:r>
        <w:t>использованной</w:t>
      </w:r>
      <w:r w:rsidR="00A1028B">
        <w:t xml:space="preserve"> </w:t>
      </w:r>
      <w:r>
        <w:t>литературы</w:t>
      </w:r>
    </w:p>
    <w:p w:rsidR="009C5A1A" w:rsidRDefault="006F3752">
      <w:pPr>
        <w:pStyle w:val="a8"/>
        <w:numPr>
          <w:ilvl w:val="0"/>
          <w:numId w:val="1"/>
        </w:numPr>
        <w:tabs>
          <w:tab w:val="left" w:pos="2385"/>
        </w:tabs>
        <w:spacing w:before="154" w:line="360" w:lineRule="auto"/>
        <w:ind w:left="0" w:firstLine="708"/>
        <w:jc w:val="both"/>
        <w:rPr>
          <w:sz w:val="28"/>
        </w:rPr>
      </w:pPr>
      <w:r>
        <w:rPr>
          <w:sz w:val="28"/>
        </w:rPr>
        <w:t>Грецов,А.Г.100популярныхпрофессий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сихологияуспешной карьеры для старшеклассников и студентов: монография /А.Г. </w:t>
      </w:r>
      <w:proofErr w:type="spellStart"/>
      <w:r>
        <w:rPr>
          <w:sz w:val="28"/>
        </w:rPr>
        <w:t>Гр</w:t>
      </w:r>
      <w:r>
        <w:rPr>
          <w:sz w:val="28"/>
        </w:rPr>
        <w:t>е</w:t>
      </w:r>
      <w:r>
        <w:rPr>
          <w:sz w:val="28"/>
        </w:rPr>
        <w:t>цов,Т.А.Бедарева</w:t>
      </w:r>
      <w:proofErr w:type="spellEnd"/>
      <w:r>
        <w:rPr>
          <w:sz w:val="28"/>
        </w:rPr>
        <w:t>.– Санкт-Петербург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итер,2009.– 272с.</w:t>
      </w:r>
    </w:p>
    <w:p w:rsidR="009C5A1A" w:rsidRDefault="006F3752">
      <w:pPr>
        <w:pStyle w:val="a8"/>
        <w:numPr>
          <w:ilvl w:val="0"/>
          <w:numId w:val="1"/>
        </w:numPr>
        <w:tabs>
          <w:tab w:val="left" w:pos="2385"/>
        </w:tabs>
        <w:spacing w:line="360" w:lineRule="auto"/>
        <w:ind w:left="0" w:firstLine="708"/>
        <w:jc w:val="both"/>
        <w:rPr>
          <w:sz w:val="28"/>
        </w:rPr>
      </w:pPr>
      <w:proofErr w:type="spellStart"/>
      <w:r>
        <w:rPr>
          <w:sz w:val="28"/>
        </w:rPr>
        <w:t>Дмитриева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.А.Выборпрофессии:длястаршегошкольного</w:t>
      </w:r>
      <w:proofErr w:type="spellEnd"/>
      <w:r>
        <w:rPr>
          <w:sz w:val="28"/>
        </w:rPr>
        <w:t xml:space="preserve"> во</w:t>
      </w:r>
      <w:r>
        <w:rPr>
          <w:sz w:val="28"/>
        </w:rPr>
        <w:t>з</w:t>
      </w:r>
      <w:r>
        <w:rPr>
          <w:sz w:val="28"/>
        </w:rPr>
        <w:t>раста: 6+ / К. А. Дмитриева, Т. Б. Рябинина. – Москва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росвещение,2017.–301с.</w:t>
      </w:r>
    </w:p>
    <w:p w:rsidR="009C5A1A" w:rsidRDefault="006F3752">
      <w:pPr>
        <w:pStyle w:val="a8"/>
        <w:numPr>
          <w:ilvl w:val="0"/>
          <w:numId w:val="1"/>
        </w:numPr>
        <w:tabs>
          <w:tab w:val="left" w:pos="2385"/>
        </w:tabs>
        <w:spacing w:before="3" w:line="360" w:lineRule="auto"/>
        <w:ind w:left="0" w:firstLine="708"/>
        <w:jc w:val="both"/>
        <w:rPr>
          <w:sz w:val="28"/>
        </w:rPr>
      </w:pPr>
      <w:proofErr w:type="spellStart"/>
      <w:r>
        <w:rPr>
          <w:sz w:val="28"/>
        </w:rPr>
        <w:t>Зеер</w:t>
      </w:r>
      <w:proofErr w:type="spellEnd"/>
      <w:r>
        <w:rPr>
          <w:sz w:val="28"/>
        </w:rPr>
        <w:t xml:space="preserve">, Э. Ф. Психология профессионального </w:t>
      </w:r>
      <w:proofErr w:type="spellStart"/>
      <w:r>
        <w:rPr>
          <w:sz w:val="28"/>
        </w:rPr>
        <w:t>образов</w:t>
      </w:r>
      <w:r>
        <w:rPr>
          <w:sz w:val="28"/>
        </w:rPr>
        <w:t>а</w:t>
      </w:r>
      <w:r>
        <w:rPr>
          <w:sz w:val="28"/>
        </w:rPr>
        <w:t>ния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 для академического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/ Э. Ф. </w:t>
      </w:r>
      <w:proofErr w:type="spellStart"/>
      <w:r>
        <w:rPr>
          <w:sz w:val="28"/>
        </w:rPr>
        <w:t>Зеер</w:t>
      </w:r>
      <w:proofErr w:type="spellEnd"/>
      <w:r>
        <w:rPr>
          <w:sz w:val="28"/>
        </w:rPr>
        <w:t xml:space="preserve">. – 2-е изд., </w:t>
      </w:r>
      <w:proofErr w:type="spellStart"/>
      <w:r>
        <w:rPr>
          <w:sz w:val="28"/>
        </w:rPr>
        <w:t>испр.идоп</w:t>
      </w:r>
      <w:proofErr w:type="spellEnd"/>
      <w:r>
        <w:rPr>
          <w:sz w:val="28"/>
        </w:rPr>
        <w:t>.–Москва:Юрайт,2019–395 с.</w:t>
      </w:r>
    </w:p>
    <w:p w:rsidR="009C5A1A" w:rsidRDefault="006F3752">
      <w:pPr>
        <w:pStyle w:val="a8"/>
        <w:numPr>
          <w:ilvl w:val="0"/>
          <w:numId w:val="1"/>
        </w:numPr>
        <w:tabs>
          <w:tab w:val="left" w:pos="2385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Овсянник</w:t>
      </w:r>
      <w:r>
        <w:rPr>
          <w:sz w:val="28"/>
        </w:rPr>
        <w:t>о</w:t>
      </w:r>
      <w:r>
        <w:rPr>
          <w:sz w:val="28"/>
        </w:rPr>
        <w:t>ва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.К.Организацияпрофориентационнойработывшколе:методическоепособие/С.К.Овсянникова.–Нижневартовск:Изд-воНижневарт.гос.ун-та,2013.–362 с.</w:t>
      </w:r>
    </w:p>
    <w:p w:rsidR="009C5A1A" w:rsidRDefault="006F3752">
      <w:pPr>
        <w:pStyle w:val="a8"/>
        <w:numPr>
          <w:ilvl w:val="0"/>
          <w:numId w:val="1"/>
        </w:numPr>
        <w:tabs>
          <w:tab w:val="left" w:pos="2385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Чистяк</w:t>
      </w:r>
      <w:r>
        <w:rPr>
          <w:sz w:val="28"/>
        </w:rPr>
        <w:t>о</w:t>
      </w:r>
      <w:r>
        <w:rPr>
          <w:sz w:val="28"/>
        </w:rPr>
        <w:t>ва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.Н.Основыпрофессиональнойориентациишкольников:учеб.пособие/Под.ред.В.А.Сластенина.–Москва:Просвещение,1983.–112с.</w:t>
      </w:r>
    </w:p>
    <w:p w:rsidR="009C5A1A" w:rsidRDefault="009C5A1A">
      <w:pPr>
        <w:sectPr w:rsidR="009C5A1A">
          <w:pgSz w:w="11906" w:h="16838"/>
          <w:pgMar w:top="1040" w:right="580" w:bottom="280" w:left="1440" w:header="0" w:footer="0" w:gutter="0"/>
          <w:cols w:space="720"/>
          <w:formProt w:val="0"/>
          <w:docGrid w:linePitch="100" w:charSpace="4096"/>
        </w:sectPr>
      </w:pPr>
    </w:p>
    <w:p w:rsidR="009C5A1A" w:rsidRDefault="009C5A1A">
      <w:pPr>
        <w:pStyle w:val="a4"/>
        <w:ind w:left="0"/>
        <w:rPr>
          <w:b/>
          <w:sz w:val="34"/>
        </w:rPr>
      </w:pPr>
    </w:p>
    <w:p w:rsidR="009C5A1A" w:rsidRDefault="006F3752">
      <w:pPr>
        <w:jc w:val="center"/>
        <w:rPr>
          <w:i/>
          <w:sz w:val="32"/>
        </w:rPr>
      </w:pPr>
      <w:r>
        <w:rPr>
          <w:i/>
          <w:sz w:val="32"/>
        </w:rPr>
        <w:t>Результаты анкетирования детей</w:t>
      </w:r>
    </w:p>
    <w:p w:rsidR="009C5A1A" w:rsidRDefault="006F3752">
      <w:pPr>
        <w:pStyle w:val="Heading4"/>
        <w:ind w:left="60"/>
        <w:rPr>
          <w:sz w:val="24"/>
        </w:rPr>
      </w:pPr>
      <w:r>
        <w:br w:type="column"/>
      </w:r>
      <w:r>
        <w:lastRenderedPageBreak/>
        <w:t xml:space="preserve">Приложение 1 </w:t>
      </w:r>
    </w:p>
    <w:p w:rsidR="009C5A1A" w:rsidRDefault="009C5A1A">
      <w:pPr>
        <w:sectPr w:rsidR="009C5A1A">
          <w:pgSz w:w="11906" w:h="16838"/>
          <w:pgMar w:top="1040" w:right="740" w:bottom="280" w:left="1600" w:header="0" w:footer="0" w:gutter="0"/>
          <w:cols w:num="2" w:space="720" w:equalWidth="0">
            <w:col w:w="7535" w:space="40"/>
            <w:col w:w="1990"/>
          </w:cols>
          <w:formProt w:val="0"/>
          <w:docGrid w:linePitch="100" w:charSpace="4096"/>
        </w:sectPr>
      </w:pPr>
    </w:p>
    <w:p w:rsidR="009C5A1A" w:rsidRDefault="006F3752">
      <w:pPr>
        <w:pStyle w:val="a4"/>
        <w:spacing w:before="185" w:line="360" w:lineRule="auto"/>
        <w:ind w:left="100" w:right="113" w:firstLine="708"/>
        <w:jc w:val="both"/>
        <w:rPr>
          <w:sz w:val="24"/>
        </w:rPr>
      </w:pPr>
      <w:r>
        <w:lastRenderedPageBreak/>
        <w:t>В жизни каждого подростка наступает трудный этап, когда необходимо определиться в профессиональных намерениях и выбрать такую профессию, которая была бы ему не только интересна, но и соответствовала особенн</w:t>
      </w:r>
      <w:r>
        <w:t>о</w:t>
      </w:r>
      <w:r>
        <w:t>стям личности, характера и другим качествам. Ведь только при совпадении всех этих факторов, труд человека становится источником радости, творч</w:t>
      </w:r>
      <w:r>
        <w:t>е</w:t>
      </w:r>
      <w:r>
        <w:t>ского вдохновения и материального благополучия.</w:t>
      </w:r>
    </w:p>
    <w:p w:rsidR="009C5A1A" w:rsidRDefault="006F3752">
      <w:pPr>
        <w:pStyle w:val="a4"/>
        <w:spacing w:before="3" w:line="360" w:lineRule="auto"/>
        <w:ind w:left="100" w:right="113" w:firstLine="708"/>
        <w:jc w:val="both"/>
        <w:rPr>
          <w:sz w:val="24"/>
        </w:rPr>
      </w:pPr>
      <w:r>
        <w:t>Среди учащихся 10-х классов МБОУ «СОШ №1» было проведено а</w:t>
      </w:r>
      <w:r>
        <w:t>н</w:t>
      </w:r>
      <w:r>
        <w:t>кетирование, которое показало, что одним из часто встречающихся требов</w:t>
      </w:r>
      <w:r>
        <w:t>а</w:t>
      </w:r>
      <w:r>
        <w:t>ний, предъявляемых к будущей профессии, является высокая заработная пл</w:t>
      </w:r>
      <w:r>
        <w:t>а</w:t>
      </w:r>
      <w:r>
        <w:t xml:space="preserve">та и карьерный рост. Мы считаем, это связано с </w:t>
      </w:r>
      <w:proofErr w:type="spellStart"/>
      <w:r>
        <w:t>амбициозностью</w:t>
      </w:r>
      <w:proofErr w:type="spellEnd"/>
      <w:r>
        <w:t xml:space="preserve"> подростк</w:t>
      </w:r>
      <w:r>
        <w:t>о</w:t>
      </w:r>
      <w:r>
        <w:t>вого возраста.</w:t>
      </w:r>
    </w:p>
    <w:p w:rsidR="009C5A1A" w:rsidRDefault="006F3752">
      <w:pPr>
        <w:pStyle w:val="a4"/>
        <w:spacing w:before="2" w:line="360" w:lineRule="auto"/>
        <w:ind w:left="100" w:right="109" w:firstLine="708"/>
        <w:jc w:val="both"/>
        <w:rPr>
          <w:sz w:val="24"/>
        </w:rPr>
      </w:pPr>
      <w:r>
        <w:t>Одним из требований респондентов, влияющих на выбор будущей профессии, отмечается уровень сложности ЕГЭ по предмету для поступл</w:t>
      </w:r>
      <w:r>
        <w:t>е</w:t>
      </w:r>
      <w:r>
        <w:t xml:space="preserve">ния. Большинство </w:t>
      </w:r>
      <w:proofErr w:type="gramStart"/>
      <w:r>
        <w:t>обучающихся</w:t>
      </w:r>
      <w:proofErr w:type="gramEnd"/>
      <w:r>
        <w:t xml:space="preserve"> точно не решили, какую специальность они хотят получить. Обучающиеся все чаще обращают внимание на современные профессии: </w:t>
      </w:r>
      <w:proofErr w:type="spellStart"/>
      <w:r>
        <w:t>интернет-маркетолог</w:t>
      </w:r>
      <w:proofErr w:type="spellEnd"/>
      <w:r>
        <w:t xml:space="preserve">, SMM-специалист, </w:t>
      </w:r>
      <w:proofErr w:type="spellStart"/>
      <w:r>
        <w:t>таргетолог</w:t>
      </w:r>
      <w:proofErr w:type="spellEnd"/>
      <w:r>
        <w:t>, SEO-специалист. Часть детей хотят действовать по методу “проб и ошибок”, когда ищешь вслепую, отдавая дань моде, пробуя себя в различных сферах де</w:t>
      </w:r>
      <w:r>
        <w:t>я</w:t>
      </w:r>
      <w:r>
        <w:t>тельности, пока не найдешь ту единственную профессию, которая будет пр</w:t>
      </w:r>
      <w:r>
        <w:t>и</w:t>
      </w:r>
      <w:r>
        <w:t>носить тебе не только средства к достойному существованию, но и радость от самого процесса работы. Остальные ребята решают изучить, прежде всего, самого себя – свои интересы и склонности, особенности мышления, памяти, внимания, свойства нервной системы – словом все то, что делает каждого ч</w:t>
      </w:r>
      <w:r>
        <w:t>е</w:t>
      </w:r>
      <w:r>
        <w:t xml:space="preserve">ловека индивидуальным. Ребята все чаще выбирают дело </w:t>
      </w:r>
      <w:proofErr w:type="gramStart"/>
      <w:r>
        <w:t>жизни</w:t>
      </w:r>
      <w:proofErr w:type="gramEnd"/>
      <w:r>
        <w:t xml:space="preserve"> не отталк</w:t>
      </w:r>
      <w:r>
        <w:t>и</w:t>
      </w:r>
      <w:r>
        <w:t xml:space="preserve">ваясь от заработной платы. </w:t>
      </w:r>
    </w:p>
    <w:p w:rsidR="009C5A1A" w:rsidRDefault="006F3752">
      <w:pPr>
        <w:pStyle w:val="a4"/>
        <w:spacing w:line="360" w:lineRule="auto"/>
        <w:ind w:left="100" w:right="118" w:firstLine="708"/>
        <w:jc w:val="both"/>
        <w:rPr>
          <w:sz w:val="24"/>
        </w:rPr>
      </w:pPr>
      <w:r>
        <w:t>Таким образом, мы предлагаем всех ребят «погрузить» в мир</w:t>
      </w:r>
      <w:r w:rsidR="00A1028B">
        <w:t xml:space="preserve"> </w:t>
      </w:r>
      <w:r>
        <w:t>профе</w:t>
      </w:r>
      <w:r>
        <w:t>с</w:t>
      </w:r>
      <w:r>
        <w:t xml:space="preserve">сий при помощи </w:t>
      </w:r>
      <w:proofErr w:type="spellStart"/>
      <w:r>
        <w:t>профориентационного</w:t>
      </w:r>
      <w:proofErr w:type="spellEnd"/>
      <w:r>
        <w:t xml:space="preserve"> проекта, чтобы их выбор был осо</w:t>
      </w:r>
      <w:r>
        <w:t>з</w:t>
      </w:r>
      <w:r>
        <w:t>нанным, и они знали, что их ожидает при выборе той или иной специальн</w:t>
      </w:r>
      <w:r>
        <w:t>о</w:t>
      </w:r>
      <w:r>
        <w:t>сти.</w:t>
      </w:r>
    </w:p>
    <w:p w:rsidR="009C5A1A" w:rsidRDefault="009C5A1A">
      <w:pPr>
        <w:sectPr w:rsidR="009C5A1A">
          <w:type w:val="continuous"/>
          <w:pgSz w:w="11906" w:h="16838"/>
          <w:pgMar w:top="1040" w:right="740" w:bottom="280" w:left="1600" w:header="0" w:footer="0" w:gutter="0"/>
          <w:cols w:space="720"/>
          <w:formProt w:val="0"/>
          <w:docGrid w:linePitch="100" w:charSpace="4096"/>
        </w:sectPr>
      </w:pPr>
    </w:p>
    <w:p w:rsidR="009C5A1A" w:rsidRDefault="006F3752">
      <w:pPr>
        <w:pStyle w:val="Heading4"/>
        <w:ind w:left="7620" w:right="95"/>
        <w:jc w:val="center"/>
        <w:rPr>
          <w:sz w:val="24"/>
        </w:rPr>
      </w:pPr>
      <w:r>
        <w:lastRenderedPageBreak/>
        <w:t>Приложение 2</w:t>
      </w:r>
    </w:p>
    <w:p w:rsidR="009C5A1A" w:rsidRDefault="006F3752">
      <w:pPr>
        <w:spacing w:before="2"/>
        <w:ind w:left="83" w:right="95"/>
        <w:jc w:val="center"/>
        <w:rPr>
          <w:b/>
          <w:sz w:val="28"/>
        </w:rPr>
      </w:pPr>
      <w:r>
        <w:rPr>
          <w:b/>
          <w:sz w:val="28"/>
        </w:rPr>
        <w:t>Тест</w:t>
      </w:r>
    </w:p>
    <w:p w:rsidR="009C5A1A" w:rsidRDefault="009C5A1A">
      <w:pPr>
        <w:pStyle w:val="a4"/>
        <w:spacing w:before="3"/>
        <w:ind w:left="0"/>
        <w:rPr>
          <w:b/>
          <w:sz w:val="27"/>
        </w:rPr>
      </w:pPr>
    </w:p>
    <w:p w:rsidR="009C5A1A" w:rsidRDefault="006F3752">
      <w:pPr>
        <w:pStyle w:val="a8"/>
        <w:numPr>
          <w:ilvl w:val="0"/>
          <w:numId w:val="3"/>
        </w:numPr>
        <w:tabs>
          <w:tab w:val="left" w:pos="384"/>
        </w:tabs>
        <w:rPr>
          <w:sz w:val="28"/>
        </w:rPr>
      </w:pPr>
      <w:r>
        <w:rPr>
          <w:sz w:val="28"/>
        </w:rPr>
        <w:t>Какая профессия вас больше привлекает и почему?</w:t>
      </w:r>
    </w:p>
    <w:p w:rsidR="009C5A1A" w:rsidRDefault="00BD701D">
      <w:pPr>
        <w:pStyle w:val="a4"/>
        <w:spacing w:before="5"/>
        <w:ind w:left="0"/>
        <w:rPr>
          <w:sz w:val="23"/>
        </w:rPr>
      </w:pPr>
      <w:r>
        <w:rPr>
          <w:sz w:val="23"/>
        </w:rPr>
        <w:pict>
          <v:line id="Изображение1" o:spid="_x0000_s1031" style="position:absolute;z-index:251655168;mso-position-horizontal-relative:page" from="85.05pt,15.75pt" to="547pt,15.75pt" o:allowincell="f" strokeweight=".19mm">
            <v:fill o:detectmouseclick="t"/>
            <w10:wrap type="topAndBottom" anchorx="page"/>
          </v:line>
        </w:pict>
      </w:r>
      <w:r>
        <w:rPr>
          <w:sz w:val="23"/>
        </w:rPr>
        <w:pict>
          <v:line id="Изображение2" o:spid="_x0000_s1030" style="position:absolute;z-index:251656192;mso-position-horizontal-relative:page" from="85.05pt,31.95pt" to="547pt,31.95pt" o:allowincell="f" strokeweight=".19mm">
            <v:fill o:detectmouseclick="t"/>
            <w10:wrap type="topAndBottom" anchorx="page"/>
          </v:line>
        </w:pict>
      </w:r>
    </w:p>
    <w:p w:rsidR="009C5A1A" w:rsidRDefault="009C5A1A">
      <w:pPr>
        <w:pStyle w:val="a4"/>
        <w:spacing w:before="2"/>
        <w:ind w:left="0"/>
        <w:rPr>
          <w:sz w:val="21"/>
        </w:rPr>
      </w:pPr>
    </w:p>
    <w:p w:rsidR="009C5A1A" w:rsidRDefault="009C5A1A">
      <w:pPr>
        <w:pStyle w:val="a4"/>
        <w:spacing w:before="9"/>
        <w:ind w:left="0"/>
        <w:rPr>
          <w:sz w:val="17"/>
        </w:rPr>
      </w:pPr>
    </w:p>
    <w:p w:rsidR="009C5A1A" w:rsidRDefault="006F3752">
      <w:pPr>
        <w:pStyle w:val="a8"/>
        <w:numPr>
          <w:ilvl w:val="0"/>
          <w:numId w:val="3"/>
        </w:numPr>
        <w:tabs>
          <w:tab w:val="left" w:pos="384"/>
        </w:tabs>
        <w:spacing w:before="88"/>
        <w:ind w:left="100" w:right="1846" w:firstLine="0"/>
        <w:rPr>
          <w:sz w:val="28"/>
        </w:rPr>
      </w:pPr>
      <w:r>
        <w:rPr>
          <w:sz w:val="28"/>
        </w:rPr>
        <w:t>Какие требования к своей будущей профессии вы чаще вс</w:t>
      </w:r>
      <w:r>
        <w:rPr>
          <w:sz w:val="28"/>
        </w:rPr>
        <w:t>е</w:t>
      </w:r>
      <w:r>
        <w:rPr>
          <w:sz w:val="28"/>
        </w:rPr>
        <w:t>го предъявляете?</w:t>
      </w:r>
    </w:p>
    <w:p w:rsidR="009C5A1A" w:rsidRDefault="00BD701D">
      <w:pPr>
        <w:pStyle w:val="a4"/>
        <w:spacing w:before="7"/>
        <w:ind w:left="0"/>
        <w:rPr>
          <w:sz w:val="23"/>
        </w:rPr>
      </w:pPr>
      <w:r>
        <w:rPr>
          <w:sz w:val="23"/>
        </w:rPr>
        <w:pict>
          <v:line id="Изображение3" o:spid="_x0000_s1029" style="position:absolute;z-index:251657216;mso-position-horizontal-relative:page" from="85.05pt,15.85pt" to="547.05pt,15.85pt" o:allowincell="f" strokeweight=".19mm">
            <v:fill o:detectmouseclick="t"/>
            <w10:wrap type="topAndBottom" anchorx="page"/>
          </v:line>
        </w:pict>
      </w:r>
      <w:r>
        <w:rPr>
          <w:sz w:val="23"/>
        </w:rPr>
        <w:pict>
          <v:line id="Изображение4" o:spid="_x0000_s1028" style="position:absolute;z-index:251658240;mso-position-horizontal-relative:page" from="85.05pt,31.85pt" to="547pt,31.85pt" o:allowincell="f" strokeweight=".19mm">
            <v:fill o:detectmouseclick="t"/>
            <w10:wrap type="topAndBottom" anchorx="page"/>
          </v:line>
        </w:pict>
      </w:r>
    </w:p>
    <w:p w:rsidR="009C5A1A" w:rsidRDefault="009C5A1A">
      <w:pPr>
        <w:pStyle w:val="a4"/>
        <w:spacing w:before="10"/>
        <w:ind w:left="0"/>
        <w:rPr>
          <w:sz w:val="20"/>
        </w:rPr>
      </w:pPr>
    </w:p>
    <w:p w:rsidR="009C5A1A" w:rsidRDefault="009C5A1A">
      <w:pPr>
        <w:pStyle w:val="a4"/>
        <w:spacing w:before="9"/>
        <w:ind w:left="0"/>
        <w:rPr>
          <w:sz w:val="17"/>
        </w:rPr>
      </w:pPr>
    </w:p>
    <w:p w:rsidR="009C5A1A" w:rsidRDefault="006F3752">
      <w:pPr>
        <w:pStyle w:val="a8"/>
        <w:numPr>
          <w:ilvl w:val="0"/>
          <w:numId w:val="3"/>
        </w:numPr>
        <w:tabs>
          <w:tab w:val="left" w:pos="384"/>
        </w:tabs>
        <w:spacing w:before="88"/>
        <w:rPr>
          <w:sz w:val="28"/>
        </w:rPr>
      </w:pPr>
      <w:r>
        <w:rPr>
          <w:sz w:val="28"/>
        </w:rPr>
        <w:t>Проводились ли у вас профессионально ориентационные беседы дома?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384"/>
        </w:tabs>
        <w:spacing w:before="2" w:line="321" w:lineRule="exact"/>
        <w:rPr>
          <w:sz w:val="28"/>
        </w:rPr>
      </w:pPr>
      <w:r>
        <w:rPr>
          <w:sz w:val="28"/>
        </w:rPr>
        <w:t>Да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384"/>
        </w:tabs>
        <w:spacing w:line="321" w:lineRule="exact"/>
        <w:rPr>
          <w:sz w:val="28"/>
        </w:rPr>
      </w:pPr>
      <w:r>
        <w:rPr>
          <w:sz w:val="28"/>
        </w:rPr>
        <w:t>Нет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384"/>
        </w:tabs>
        <w:spacing w:before="2"/>
        <w:rPr>
          <w:sz w:val="28"/>
        </w:rPr>
      </w:pPr>
      <w:r>
        <w:rPr>
          <w:sz w:val="28"/>
        </w:rPr>
        <w:t>Не знаю, что это такое</w:t>
      </w:r>
    </w:p>
    <w:p w:rsidR="009C5A1A" w:rsidRDefault="009C5A1A">
      <w:pPr>
        <w:pStyle w:val="a4"/>
        <w:ind w:left="0"/>
        <w:rPr>
          <w:sz w:val="24"/>
        </w:rPr>
      </w:pPr>
    </w:p>
    <w:p w:rsidR="009C5A1A" w:rsidRDefault="006F3752">
      <w:pPr>
        <w:pStyle w:val="a8"/>
        <w:numPr>
          <w:ilvl w:val="0"/>
          <w:numId w:val="2"/>
        </w:numPr>
        <w:tabs>
          <w:tab w:val="left" w:pos="385"/>
        </w:tabs>
        <w:ind w:left="384" w:hanging="285"/>
        <w:rPr>
          <w:sz w:val="28"/>
        </w:rPr>
      </w:pPr>
      <w:r>
        <w:rPr>
          <w:sz w:val="28"/>
        </w:rPr>
        <w:t>Какие факторы могут повлиять на выбор вашей будущей профессии?</w:t>
      </w:r>
    </w:p>
    <w:p w:rsidR="009C5A1A" w:rsidRDefault="00BD701D">
      <w:pPr>
        <w:pStyle w:val="a4"/>
        <w:spacing w:before="5"/>
        <w:ind w:left="0"/>
        <w:rPr>
          <w:sz w:val="23"/>
        </w:rPr>
      </w:pPr>
      <w:r>
        <w:rPr>
          <w:sz w:val="23"/>
        </w:rPr>
        <w:pict>
          <v:line id="Изображение5" o:spid="_x0000_s1027" style="position:absolute;z-index:251659264;mso-position-horizontal-relative:page" from="85.05pt,15.75pt" to="547pt,15.75pt" o:allowincell="f" strokeweight=".19mm">
            <v:fill o:detectmouseclick="t"/>
            <w10:wrap type="topAndBottom" anchorx="page"/>
          </v:line>
        </w:pict>
      </w:r>
      <w:r>
        <w:rPr>
          <w:sz w:val="23"/>
        </w:rPr>
        <w:pict>
          <v:line id="Изображение6" o:spid="_x0000_s1026" style="position:absolute;z-index:251660288;mso-position-horizontal-relative:page" from="85.05pt,31.95pt" to="547pt,31.95pt" o:allowincell="f" strokeweight=".19mm">
            <v:fill o:detectmouseclick="t"/>
            <w10:wrap type="topAndBottom" anchorx="page"/>
          </v:line>
        </w:pict>
      </w:r>
    </w:p>
    <w:p w:rsidR="009C5A1A" w:rsidRDefault="009C5A1A">
      <w:pPr>
        <w:pStyle w:val="a4"/>
        <w:spacing w:before="2"/>
        <w:ind w:left="0"/>
        <w:rPr>
          <w:sz w:val="21"/>
        </w:rPr>
      </w:pPr>
    </w:p>
    <w:p w:rsidR="009C5A1A" w:rsidRDefault="006F3752">
      <w:pPr>
        <w:pStyle w:val="a8"/>
        <w:numPr>
          <w:ilvl w:val="0"/>
          <w:numId w:val="2"/>
        </w:numPr>
        <w:tabs>
          <w:tab w:val="left" w:pos="384"/>
        </w:tabs>
        <w:spacing w:before="88" w:line="321" w:lineRule="exact"/>
        <w:rPr>
          <w:sz w:val="28"/>
        </w:rPr>
      </w:pPr>
      <w:r>
        <w:rPr>
          <w:sz w:val="28"/>
        </w:rPr>
        <w:t>Меня не беспокоит мое профессиональное будущее.</w:t>
      </w:r>
    </w:p>
    <w:p w:rsidR="009C5A1A" w:rsidRDefault="006F3752">
      <w:pPr>
        <w:pStyle w:val="a4"/>
        <w:ind w:left="100" w:right="118"/>
        <w:rPr>
          <w:sz w:val="24"/>
        </w:rPr>
      </w:pPr>
      <w:proofErr w:type="spellStart"/>
      <w:r>
        <w:t>a</w:t>
      </w:r>
      <w:proofErr w:type="spellEnd"/>
      <w:r>
        <w:t xml:space="preserve">) </w:t>
      </w:r>
      <w:proofErr w:type="gramStart"/>
      <w:r>
        <w:t>Согласен</w:t>
      </w:r>
      <w:proofErr w:type="gramEnd"/>
      <w:r>
        <w:t>: еще не пришло время решать, где мне дальше учиться или раб</w:t>
      </w:r>
      <w:r>
        <w:t>о</w:t>
      </w:r>
      <w:r>
        <w:t>тать.</w:t>
      </w:r>
    </w:p>
    <w:p w:rsidR="009C5A1A" w:rsidRDefault="006F3752">
      <w:pPr>
        <w:pStyle w:val="a4"/>
        <w:tabs>
          <w:tab w:val="left" w:pos="615"/>
          <w:tab w:val="left" w:pos="2062"/>
          <w:tab w:val="left" w:pos="2470"/>
          <w:tab w:val="left" w:pos="3624"/>
          <w:tab w:val="left" w:pos="4308"/>
          <w:tab w:val="left" w:pos="5048"/>
          <w:tab w:val="left" w:pos="6432"/>
          <w:tab w:val="left" w:pos="7695"/>
          <w:tab w:val="left" w:pos="8422"/>
          <w:tab w:val="left" w:pos="8834"/>
        </w:tabs>
        <w:ind w:left="100" w:right="118"/>
        <w:rPr>
          <w:sz w:val="24"/>
        </w:rPr>
      </w:pPr>
      <w:r>
        <w:t>б)</w:t>
      </w:r>
      <w:r>
        <w:tab/>
        <w:t>Согласен,</w:t>
      </w:r>
      <w:r>
        <w:tab/>
        <w:t>я</w:t>
      </w:r>
      <w:r>
        <w:tab/>
        <w:t>уверен,</w:t>
      </w:r>
      <w:r>
        <w:tab/>
        <w:t>что</w:t>
      </w:r>
      <w:r>
        <w:tab/>
        <w:t>мои</w:t>
      </w:r>
      <w:r>
        <w:tab/>
        <w:t>родители</w:t>
      </w:r>
      <w:r>
        <w:tab/>
        <w:t>помогут</w:t>
      </w:r>
      <w:r>
        <w:tab/>
        <w:t>мне</w:t>
      </w:r>
      <w:r>
        <w:tab/>
        <w:t>в</w:t>
      </w:r>
      <w:r>
        <w:tab/>
      </w:r>
      <w:r>
        <w:rPr>
          <w:spacing w:val="-2"/>
        </w:rPr>
        <w:t xml:space="preserve">моем </w:t>
      </w:r>
      <w:r>
        <w:t>профессиональном будущем.</w:t>
      </w:r>
    </w:p>
    <w:p w:rsidR="009C5A1A" w:rsidRDefault="006F3752">
      <w:pPr>
        <w:pStyle w:val="a4"/>
        <w:tabs>
          <w:tab w:val="left" w:pos="584"/>
          <w:tab w:val="left" w:pos="2014"/>
          <w:tab w:val="left" w:pos="2658"/>
          <w:tab w:val="left" w:pos="3314"/>
          <w:tab w:val="left" w:pos="3702"/>
          <w:tab w:val="left" w:pos="4413"/>
          <w:tab w:val="left" w:pos="5357"/>
          <w:tab w:val="left" w:pos="5992"/>
          <w:tab w:val="left" w:pos="7020"/>
          <w:tab w:val="left" w:pos="7568"/>
          <w:tab w:val="left" w:pos="8671"/>
        </w:tabs>
        <w:ind w:left="100" w:right="118"/>
        <w:rPr>
          <w:sz w:val="24"/>
        </w:rPr>
      </w:pPr>
      <w:r>
        <w:t>в)</w:t>
      </w:r>
      <w:r>
        <w:tab/>
        <w:t>Согласен,</w:t>
      </w:r>
      <w:r>
        <w:tab/>
        <w:t>так</w:t>
      </w:r>
      <w:r>
        <w:tab/>
        <w:t>как</w:t>
      </w:r>
      <w:r>
        <w:tab/>
        <w:t>я</w:t>
      </w:r>
      <w:r>
        <w:tab/>
        <w:t>уже</w:t>
      </w:r>
      <w:r>
        <w:tab/>
        <w:t>давно</w:t>
      </w:r>
      <w:r>
        <w:tab/>
        <w:t>все</w:t>
      </w:r>
      <w:r>
        <w:tab/>
        <w:t>решил</w:t>
      </w:r>
      <w:r>
        <w:tab/>
        <w:t>по</w:t>
      </w:r>
      <w:r>
        <w:tab/>
        <w:t>поводу</w:t>
      </w:r>
      <w:r>
        <w:tab/>
      </w:r>
      <w:r>
        <w:rPr>
          <w:spacing w:val="-1"/>
        </w:rPr>
        <w:t xml:space="preserve">своего </w:t>
      </w:r>
      <w:r>
        <w:t>профессионального будущего, и нет смысла беспокоиться.</w:t>
      </w:r>
    </w:p>
    <w:p w:rsidR="009C5A1A" w:rsidRDefault="006F3752" w:rsidP="00A1028B">
      <w:pPr>
        <w:pStyle w:val="a4"/>
        <w:ind w:left="100" w:right="118"/>
        <w:rPr>
          <w:sz w:val="26"/>
        </w:rPr>
      </w:pPr>
      <w:r>
        <w:t xml:space="preserve">г) </w:t>
      </w:r>
      <w:proofErr w:type="spellStart"/>
      <w:r>
        <w:t>He</w:t>
      </w:r>
      <w:proofErr w:type="spellEnd"/>
      <w:r>
        <w:t xml:space="preserve"> согласен, ведь если о будущем не беспокоиться сейчас, то потом будет </w:t>
      </w:r>
      <w:proofErr w:type="gramStart"/>
      <w:r>
        <w:t>слишком поздно</w:t>
      </w:r>
      <w:proofErr w:type="gramEnd"/>
      <w:r>
        <w:t>.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559"/>
          <w:tab w:val="left" w:pos="560"/>
          <w:tab w:val="left" w:pos="1324"/>
          <w:tab w:val="left" w:pos="2398"/>
          <w:tab w:val="left" w:pos="3614"/>
          <w:tab w:val="left" w:pos="4957"/>
          <w:tab w:val="left" w:pos="5744"/>
          <w:tab w:val="left" w:pos="6700"/>
          <w:tab w:val="left" w:pos="8028"/>
        </w:tabs>
        <w:spacing w:line="235" w:lineRule="auto"/>
        <w:ind w:left="100" w:right="113" w:firstLine="0"/>
        <w:rPr>
          <w:sz w:val="28"/>
        </w:rPr>
      </w:pPr>
      <w:r>
        <w:rPr>
          <w:sz w:val="28"/>
        </w:rPr>
        <w:t>Мне</w:t>
      </w:r>
      <w:r>
        <w:rPr>
          <w:sz w:val="28"/>
        </w:rPr>
        <w:tab/>
        <w:t>трудно</w:t>
      </w:r>
      <w:r>
        <w:rPr>
          <w:sz w:val="28"/>
        </w:rPr>
        <w:tab/>
        <w:t>принять</w:t>
      </w:r>
      <w:r>
        <w:rPr>
          <w:sz w:val="28"/>
        </w:rPr>
        <w:tab/>
        <w:t>решение,</w:t>
      </w:r>
      <w:r>
        <w:rPr>
          <w:sz w:val="28"/>
        </w:rPr>
        <w:tab/>
        <w:t>куда</w:t>
      </w:r>
      <w:r>
        <w:rPr>
          <w:sz w:val="28"/>
        </w:rPr>
        <w:tab/>
        <w:t>пойти</w:t>
      </w:r>
      <w:r>
        <w:rPr>
          <w:sz w:val="28"/>
        </w:rPr>
        <w:tab/>
        <w:t>получать</w:t>
      </w:r>
      <w:r>
        <w:rPr>
          <w:sz w:val="28"/>
        </w:rPr>
        <w:tab/>
      </w:r>
      <w:r>
        <w:rPr>
          <w:spacing w:val="-1"/>
          <w:sz w:val="28"/>
        </w:rPr>
        <w:t xml:space="preserve">дальнейшее </w:t>
      </w:r>
      <w:r>
        <w:rPr>
          <w:sz w:val="28"/>
        </w:rPr>
        <w:t>образование.</w:t>
      </w:r>
    </w:p>
    <w:p w:rsidR="009C5A1A" w:rsidRDefault="006F3752">
      <w:pPr>
        <w:pStyle w:val="a4"/>
        <w:spacing w:before="4"/>
        <w:ind w:left="100" w:right="118"/>
        <w:rPr>
          <w:sz w:val="24"/>
        </w:rPr>
      </w:pPr>
      <w:proofErr w:type="spellStart"/>
      <w:r>
        <w:t>a</w:t>
      </w:r>
      <w:proofErr w:type="spellEnd"/>
      <w:r>
        <w:t>)</w:t>
      </w:r>
      <w:proofErr w:type="gramStart"/>
      <w:r>
        <w:t>Согласен</w:t>
      </w:r>
      <w:proofErr w:type="gramEnd"/>
      <w:r>
        <w:t>, так как меня интересует сразу несколько специальностей, кот</w:t>
      </w:r>
      <w:r>
        <w:t>о</w:t>
      </w:r>
      <w:r>
        <w:t>рые хотелось бы получить.</w:t>
      </w:r>
    </w:p>
    <w:p w:rsidR="009C5A1A" w:rsidRDefault="006F3752">
      <w:pPr>
        <w:pStyle w:val="a4"/>
        <w:ind w:left="100" w:right="118"/>
        <w:rPr>
          <w:sz w:val="24"/>
        </w:rPr>
      </w:pPr>
      <w:r>
        <w:rPr>
          <w:spacing w:val="-1"/>
        </w:rPr>
        <w:t>б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 xml:space="preserve">огласен, </w:t>
      </w:r>
      <w:r>
        <w:t>поэтому я лучше прислушаюсь к мнению авторитетного челов</w:t>
      </w:r>
      <w:r>
        <w:t>е</w:t>
      </w:r>
      <w:r>
        <w:t>ка (родителя, хорошего знакомого, друга).</w:t>
      </w:r>
    </w:p>
    <w:p w:rsidR="009C5A1A" w:rsidRDefault="006F3752">
      <w:pPr>
        <w:pStyle w:val="a4"/>
        <w:ind w:left="100" w:right="35"/>
        <w:rPr>
          <w:sz w:val="24"/>
        </w:rPr>
      </w:pPr>
      <w:r>
        <w:t>в</w:t>
      </w:r>
      <w:proofErr w:type="gramStart"/>
      <w:r>
        <w:t>)Н</w:t>
      </w:r>
      <w:proofErr w:type="gramEnd"/>
      <w:r>
        <w:t>е согласен, я уже принял решение о том, где я буду учиться или работать в дальнейшем.</w:t>
      </w:r>
    </w:p>
    <w:p w:rsidR="009C5A1A" w:rsidRDefault="006F3752" w:rsidP="00A1028B">
      <w:pPr>
        <w:pStyle w:val="a4"/>
        <w:ind w:left="100"/>
        <w:rPr>
          <w:sz w:val="24"/>
        </w:rPr>
      </w:pPr>
      <w:r>
        <w:t xml:space="preserve">г) </w:t>
      </w:r>
      <w:proofErr w:type="spellStart"/>
      <w:r>
        <w:t>He</w:t>
      </w:r>
      <w:proofErr w:type="spellEnd"/>
      <w:r>
        <w:t xml:space="preserve"> </w:t>
      </w:r>
      <w:proofErr w:type="gramStart"/>
      <w:r>
        <w:t>согласен</w:t>
      </w:r>
      <w:proofErr w:type="gramEnd"/>
      <w:r>
        <w:t>, поскольку еще пока не задумывался над этой проблемой.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385"/>
        </w:tabs>
        <w:spacing w:before="1" w:line="321" w:lineRule="exact"/>
        <w:ind w:left="384" w:hanging="285"/>
        <w:rPr>
          <w:sz w:val="28"/>
        </w:rPr>
      </w:pPr>
      <w:r>
        <w:rPr>
          <w:sz w:val="28"/>
        </w:rPr>
        <w:t>Мне вполне ясны мои будущие профессиональные планы.</w:t>
      </w:r>
    </w:p>
    <w:p w:rsidR="009C5A1A" w:rsidRDefault="006F3752">
      <w:pPr>
        <w:pStyle w:val="a4"/>
        <w:ind w:left="100"/>
        <w:rPr>
          <w:sz w:val="24"/>
        </w:rPr>
        <w:sectPr w:rsidR="009C5A1A">
          <w:pgSz w:w="11906" w:h="16838"/>
          <w:pgMar w:top="1040" w:right="740" w:bottom="280" w:left="1600" w:header="0" w:footer="0" w:gutter="0"/>
          <w:cols w:space="720"/>
          <w:formProt w:val="0"/>
          <w:docGrid w:linePitch="100" w:charSpace="4096"/>
        </w:sectPr>
      </w:pPr>
      <w:proofErr w:type="spellStart"/>
      <w:r>
        <w:t>a</w:t>
      </w:r>
      <w:proofErr w:type="spellEnd"/>
      <w:r>
        <w:t>)Согласен, так как строить их мне помогли родители (знакомые)</w:t>
      </w:r>
      <w:proofErr w:type="gramStart"/>
      <w:r>
        <w:t>,к</w:t>
      </w:r>
      <w:proofErr w:type="gramEnd"/>
      <w:r>
        <w:t>оторые я</w:t>
      </w:r>
      <w:r>
        <w:t>в</w:t>
      </w:r>
      <w:r>
        <w:t>ляются специалистами в этой профессиональной области.</w:t>
      </w:r>
    </w:p>
    <w:p w:rsidR="009C5A1A" w:rsidRDefault="006F3752">
      <w:pPr>
        <w:pStyle w:val="a4"/>
        <w:spacing w:before="67"/>
        <w:ind w:left="100"/>
        <w:rPr>
          <w:sz w:val="24"/>
        </w:rPr>
      </w:pPr>
      <w:r>
        <w:lastRenderedPageBreak/>
        <w:t>б</w:t>
      </w:r>
      <w:proofErr w:type="gramStart"/>
      <w:r>
        <w:t>)С</w:t>
      </w:r>
      <w:proofErr w:type="gramEnd"/>
      <w:r>
        <w:t>огласен, поскольку я построил их самостоятельно, основываясь на собс</w:t>
      </w:r>
      <w:r>
        <w:t>т</w:t>
      </w:r>
      <w:r>
        <w:t>венном жизненном опыте.</w:t>
      </w:r>
    </w:p>
    <w:p w:rsidR="009C5A1A" w:rsidRDefault="006F3752">
      <w:pPr>
        <w:pStyle w:val="a4"/>
        <w:spacing w:line="316" w:lineRule="exact"/>
        <w:ind w:left="100"/>
        <w:rPr>
          <w:sz w:val="24"/>
        </w:rPr>
      </w:pPr>
      <w:r>
        <w:t>г</w:t>
      </w:r>
      <w:proofErr w:type="gramStart"/>
      <w:r>
        <w:t>)Н</w:t>
      </w:r>
      <w:proofErr w:type="gramEnd"/>
      <w:r>
        <w:t>е согласен, так как у меня пока отсутствуют профессиональные планы.</w:t>
      </w:r>
    </w:p>
    <w:p w:rsidR="009C5A1A" w:rsidRDefault="006F3752">
      <w:pPr>
        <w:pStyle w:val="a4"/>
        <w:spacing w:before="2"/>
        <w:ind w:left="100" w:right="35"/>
        <w:rPr>
          <w:sz w:val="24"/>
        </w:rPr>
      </w:pPr>
      <w:proofErr w:type="spellStart"/>
      <w:r>
        <w:t>д</w:t>
      </w:r>
      <w:proofErr w:type="spellEnd"/>
      <w:r>
        <w:t>)</w:t>
      </w:r>
      <w:proofErr w:type="spellStart"/>
      <w:r>
        <w:t>He</w:t>
      </w:r>
      <w:proofErr w:type="spellEnd"/>
      <w:r>
        <w:t xml:space="preserve"> согласен, но как раз сейчас я пытаюсь выстроить эти профессиональные планы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384"/>
        </w:tabs>
        <w:spacing w:before="1"/>
        <w:ind w:left="100" w:right="119" w:firstLine="0"/>
        <w:jc w:val="both"/>
        <w:rPr>
          <w:sz w:val="28"/>
        </w:rPr>
      </w:pPr>
      <w:r>
        <w:rPr>
          <w:sz w:val="28"/>
        </w:rPr>
        <w:t>Уже точно решено, какую специальность я хочу получить после окончания школы.</w:t>
      </w:r>
    </w:p>
    <w:p w:rsidR="009C5A1A" w:rsidRDefault="006F3752">
      <w:pPr>
        <w:pStyle w:val="a4"/>
        <w:ind w:left="100" w:right="119"/>
        <w:jc w:val="both"/>
        <w:rPr>
          <w:sz w:val="24"/>
        </w:rPr>
      </w:pPr>
      <w:proofErr w:type="spellStart"/>
      <w:r>
        <w:t>a</w:t>
      </w:r>
      <w:proofErr w:type="spellEnd"/>
      <w:r>
        <w:t>)Не согласен, так как я еще не думал над своей конкретной специальностью.</w:t>
      </w:r>
    </w:p>
    <w:p w:rsidR="009C5A1A" w:rsidRDefault="006F3752">
      <w:pPr>
        <w:pStyle w:val="a4"/>
        <w:ind w:left="100" w:right="119"/>
        <w:jc w:val="both"/>
        <w:rPr>
          <w:sz w:val="24"/>
        </w:rPr>
      </w:pPr>
      <w:r>
        <w:t>б</w:t>
      </w:r>
      <w:proofErr w:type="gramStart"/>
      <w:r>
        <w:t>)С</w:t>
      </w:r>
      <w:proofErr w:type="gramEnd"/>
      <w:r>
        <w:t>огласен, и я могу точно назвать учебное заведение и специальность, кот</w:t>
      </w:r>
      <w:r>
        <w:t>о</w:t>
      </w:r>
      <w:r>
        <w:t>рую я получу.</w:t>
      </w:r>
    </w:p>
    <w:p w:rsidR="009C5A1A" w:rsidRDefault="006F3752">
      <w:pPr>
        <w:pStyle w:val="a4"/>
        <w:ind w:left="100" w:right="117"/>
        <w:jc w:val="both"/>
        <w:rPr>
          <w:sz w:val="24"/>
        </w:rPr>
      </w:pPr>
      <w:r>
        <w:t>в) Согласен, так как мои родители уже сообщили мне, на кого и где я буду дальше учиться,</w:t>
      </w:r>
    </w:p>
    <w:p w:rsidR="009C5A1A" w:rsidRDefault="006F3752" w:rsidP="00A1028B">
      <w:pPr>
        <w:pStyle w:val="a4"/>
        <w:ind w:left="100"/>
        <w:jc w:val="both"/>
        <w:rPr>
          <w:sz w:val="27"/>
        </w:rPr>
      </w:pPr>
      <w:r>
        <w:t>г)</w:t>
      </w:r>
      <w:proofErr w:type="spellStart"/>
      <w:r>
        <w:t>He</w:t>
      </w:r>
      <w:proofErr w:type="spellEnd"/>
      <w:r>
        <w:t xml:space="preserve"> </w:t>
      </w:r>
      <w:proofErr w:type="gramStart"/>
      <w:r>
        <w:t>согласен</w:t>
      </w:r>
      <w:proofErr w:type="gramEnd"/>
      <w:r>
        <w:t>, мне трудно понять, какая специальность подходит именно мне.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384"/>
        </w:tabs>
        <w:spacing w:line="321" w:lineRule="exact"/>
        <w:rPr>
          <w:sz w:val="28"/>
        </w:rPr>
      </w:pPr>
      <w:r>
        <w:rPr>
          <w:sz w:val="28"/>
        </w:rPr>
        <w:t>Для меня не принципиально, где именно учиться в дальнейшем.</w:t>
      </w:r>
    </w:p>
    <w:p w:rsidR="009C5A1A" w:rsidRDefault="006F3752">
      <w:pPr>
        <w:pStyle w:val="a4"/>
        <w:ind w:left="100" w:right="35"/>
        <w:rPr>
          <w:sz w:val="24"/>
        </w:rPr>
      </w:pPr>
      <w:proofErr w:type="spellStart"/>
      <w:r>
        <w:t>a</w:t>
      </w:r>
      <w:proofErr w:type="spellEnd"/>
      <w:r>
        <w:t xml:space="preserve">)Согласен, так как для меня главное– </w:t>
      </w:r>
      <w:proofErr w:type="gramStart"/>
      <w:r>
        <w:t>по</w:t>
      </w:r>
      <w:proofErr w:type="gramEnd"/>
      <w:r>
        <w:t xml:space="preserve">лучить специальность, о которой давно </w:t>
      </w:r>
      <w:proofErr w:type="spellStart"/>
      <w:r>
        <w:t>мечтаешь,а</w:t>
      </w:r>
      <w:proofErr w:type="spellEnd"/>
      <w:r>
        <w:t xml:space="preserve"> не конкретное место учебы.</w:t>
      </w:r>
    </w:p>
    <w:p w:rsidR="009C5A1A" w:rsidRDefault="006F3752">
      <w:pPr>
        <w:pStyle w:val="a4"/>
        <w:ind w:left="100" w:right="118"/>
        <w:rPr>
          <w:sz w:val="24"/>
        </w:rPr>
      </w:pPr>
      <w:r>
        <w:t>б</w:t>
      </w:r>
      <w:proofErr w:type="gramStart"/>
      <w:r>
        <w:t>)С</w:t>
      </w:r>
      <w:proofErr w:type="gramEnd"/>
      <w:r>
        <w:t>огласен, поскольку уверен, что родители все равно«устроят» меня на х</w:t>
      </w:r>
      <w:r>
        <w:t>о</w:t>
      </w:r>
      <w:r>
        <w:t>рошую работу после учебы.</w:t>
      </w:r>
    </w:p>
    <w:p w:rsidR="009C5A1A" w:rsidRDefault="006F3752">
      <w:pPr>
        <w:pStyle w:val="a4"/>
        <w:spacing w:line="316" w:lineRule="exact"/>
        <w:ind w:left="100"/>
        <w:rPr>
          <w:sz w:val="24"/>
        </w:rPr>
      </w:pPr>
      <w:r>
        <w:t>в</w:t>
      </w:r>
      <w:proofErr w:type="gramStart"/>
      <w:r>
        <w:t>)С</w:t>
      </w:r>
      <w:proofErr w:type="gramEnd"/>
      <w:r>
        <w:t>огласен, поскольку профессиональная учеба–не главное в жизни.</w:t>
      </w:r>
    </w:p>
    <w:p w:rsidR="009C5A1A" w:rsidRDefault="006F3752" w:rsidP="00A1028B">
      <w:pPr>
        <w:pStyle w:val="a4"/>
        <w:ind w:left="100" w:right="118"/>
        <w:rPr>
          <w:sz w:val="27"/>
        </w:rPr>
      </w:pPr>
      <w:r>
        <w:t>г)</w:t>
      </w:r>
      <w:proofErr w:type="spellStart"/>
      <w:r>
        <w:t>He</w:t>
      </w:r>
      <w:proofErr w:type="spellEnd"/>
      <w:r>
        <w:t xml:space="preserve"> </w:t>
      </w:r>
      <w:proofErr w:type="gramStart"/>
      <w:r>
        <w:t>согласен</w:t>
      </w:r>
      <w:proofErr w:type="gramEnd"/>
      <w:r>
        <w:t>, так как от выбора учебного заведения зависит качество моего образования.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524"/>
        </w:tabs>
        <w:ind w:left="523" w:hanging="424"/>
        <w:rPr>
          <w:sz w:val="28"/>
        </w:rPr>
      </w:pPr>
      <w:r>
        <w:rPr>
          <w:sz w:val="28"/>
        </w:rPr>
        <w:t>Я нечасто думаю о своем профессиональном будущем.</w:t>
      </w:r>
    </w:p>
    <w:p w:rsidR="009C5A1A" w:rsidRDefault="006F3752">
      <w:pPr>
        <w:pStyle w:val="a4"/>
        <w:spacing w:before="2" w:line="321" w:lineRule="exact"/>
        <w:ind w:left="100"/>
        <w:rPr>
          <w:sz w:val="24"/>
        </w:rPr>
      </w:pPr>
      <w:proofErr w:type="spellStart"/>
      <w:r>
        <w:t>a</w:t>
      </w:r>
      <w:proofErr w:type="spellEnd"/>
      <w:r>
        <w:t>)Не согласен, над этой проблемой я думаю довольно часто.</w:t>
      </w:r>
    </w:p>
    <w:p w:rsidR="009C5A1A" w:rsidRDefault="006F3752">
      <w:pPr>
        <w:pStyle w:val="a4"/>
        <w:ind w:left="100"/>
        <w:rPr>
          <w:sz w:val="24"/>
        </w:rPr>
      </w:pPr>
      <w:r>
        <w:t>б</w:t>
      </w:r>
      <w:proofErr w:type="gramStart"/>
      <w:r>
        <w:t>)С</w:t>
      </w:r>
      <w:proofErr w:type="gramEnd"/>
      <w:r>
        <w:t>огласен, так как я знаю, мои родители сделают так, чтобы у меня в жизни все устроилось отлично.</w:t>
      </w:r>
    </w:p>
    <w:p w:rsidR="009C5A1A" w:rsidRDefault="006F3752">
      <w:pPr>
        <w:pStyle w:val="a4"/>
        <w:spacing w:line="316" w:lineRule="exact"/>
        <w:ind w:left="100"/>
        <w:rPr>
          <w:sz w:val="24"/>
        </w:rPr>
      </w:pPr>
      <w:r>
        <w:t>в</w:t>
      </w:r>
      <w:proofErr w:type="gramStart"/>
      <w:r>
        <w:t>)С</w:t>
      </w:r>
      <w:proofErr w:type="gramEnd"/>
      <w:r>
        <w:t>огласен, думаю мне еще рано над этим размышлять.</w:t>
      </w:r>
    </w:p>
    <w:p w:rsidR="009C5A1A" w:rsidRDefault="006F3752" w:rsidP="00A1028B">
      <w:pPr>
        <w:pStyle w:val="a4"/>
        <w:spacing w:before="1"/>
        <w:ind w:left="100" w:right="118"/>
        <w:rPr>
          <w:sz w:val="27"/>
        </w:rPr>
      </w:pPr>
      <w:r>
        <w:t>г</w:t>
      </w:r>
      <w:proofErr w:type="gramStart"/>
      <w:r>
        <w:t>)С</w:t>
      </w:r>
      <w:proofErr w:type="gramEnd"/>
      <w:r>
        <w:t>огласен, так как я все уже решил для себя и сейчас концентрирую свое внимание на других проблемах.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560"/>
        </w:tabs>
        <w:ind w:left="100" w:right="117" w:firstLine="0"/>
        <w:rPr>
          <w:sz w:val="28"/>
        </w:rPr>
      </w:pPr>
      <w:r>
        <w:rPr>
          <w:sz w:val="28"/>
        </w:rPr>
        <w:t xml:space="preserve">У меня на примете несколько учебных заведений, куда я мог бы </w:t>
      </w:r>
      <w:proofErr w:type="spellStart"/>
      <w:r>
        <w:rPr>
          <w:sz w:val="28"/>
        </w:rPr>
        <w:t>пойти</w:t>
      </w:r>
      <w:r>
        <w:rPr>
          <w:sz w:val="28"/>
        </w:rPr>
        <w:t>у</w:t>
      </w:r>
      <w:r>
        <w:rPr>
          <w:sz w:val="28"/>
        </w:rPr>
        <w:t>читься</w:t>
      </w:r>
      <w:proofErr w:type="spellEnd"/>
      <w:r>
        <w:rPr>
          <w:sz w:val="28"/>
        </w:rPr>
        <w:t>.</w:t>
      </w:r>
    </w:p>
    <w:p w:rsidR="009C5A1A" w:rsidRDefault="006F3752">
      <w:pPr>
        <w:pStyle w:val="a4"/>
        <w:ind w:left="100" w:right="35"/>
        <w:rPr>
          <w:sz w:val="24"/>
        </w:rPr>
      </w:pPr>
      <w:proofErr w:type="spellStart"/>
      <w:r>
        <w:t>a</w:t>
      </w:r>
      <w:proofErr w:type="spellEnd"/>
      <w:r>
        <w:t>) Не согласен, так как мои родители уже определили меня в конкретное учебное заведение, где я дальше и буду учиться.</w:t>
      </w:r>
    </w:p>
    <w:p w:rsidR="009C5A1A" w:rsidRDefault="006F3752">
      <w:pPr>
        <w:pStyle w:val="a4"/>
        <w:ind w:left="100" w:right="118"/>
        <w:rPr>
          <w:sz w:val="24"/>
        </w:rPr>
      </w:pPr>
      <w:r>
        <w:t>б</w:t>
      </w:r>
      <w:proofErr w:type="gramStart"/>
      <w:r>
        <w:t>)Н</w:t>
      </w:r>
      <w:proofErr w:type="gramEnd"/>
      <w:r>
        <w:t>е согласен, я сам хочу учиться только в одном, вполне определенном учебном заведении.</w:t>
      </w:r>
    </w:p>
    <w:p w:rsidR="009C5A1A" w:rsidRDefault="006F3752">
      <w:pPr>
        <w:pStyle w:val="a4"/>
        <w:ind w:left="100" w:right="35"/>
        <w:rPr>
          <w:sz w:val="24"/>
        </w:rPr>
      </w:pPr>
      <w:r>
        <w:rPr>
          <w:spacing w:val="-1"/>
        </w:rPr>
        <w:t xml:space="preserve">в) Согласен, я как раз выбираю одно из профессиональных </w:t>
      </w:r>
      <w:r>
        <w:t>учебных завед</w:t>
      </w:r>
      <w:r>
        <w:t>е</w:t>
      </w:r>
      <w:r>
        <w:t>ний.</w:t>
      </w:r>
    </w:p>
    <w:p w:rsidR="009C5A1A" w:rsidRDefault="006F3752" w:rsidP="00A1028B">
      <w:pPr>
        <w:pStyle w:val="a4"/>
        <w:ind w:left="100" w:right="35"/>
        <w:rPr>
          <w:sz w:val="26"/>
        </w:rPr>
      </w:pPr>
      <w:r>
        <w:t>г)</w:t>
      </w:r>
      <w:proofErr w:type="spellStart"/>
      <w:r>
        <w:t>He</w:t>
      </w:r>
      <w:proofErr w:type="spellEnd"/>
      <w:r>
        <w:t xml:space="preserve"> согласен, иногда мне кажется, что я сам не знаю, чего я хочу от будущ</w:t>
      </w:r>
      <w:r>
        <w:t>е</w:t>
      </w:r>
      <w:r>
        <w:t>го</w:t>
      </w:r>
    </w:p>
    <w:p w:rsidR="009C5A1A" w:rsidRDefault="006F3752">
      <w:pPr>
        <w:pStyle w:val="a8"/>
        <w:numPr>
          <w:ilvl w:val="0"/>
          <w:numId w:val="2"/>
        </w:numPr>
        <w:tabs>
          <w:tab w:val="left" w:pos="624"/>
        </w:tabs>
        <w:ind w:left="100" w:right="123" w:firstLine="0"/>
        <w:rPr>
          <w:sz w:val="28"/>
        </w:rPr>
      </w:pPr>
      <w:r>
        <w:rPr>
          <w:sz w:val="28"/>
        </w:rPr>
        <w:t>Никакие жизненные проблемы не смогут мне помешать достигнуть п</w:t>
      </w:r>
      <w:r>
        <w:rPr>
          <w:sz w:val="28"/>
        </w:rPr>
        <w:t>о</w:t>
      </w:r>
      <w:r>
        <w:rPr>
          <w:sz w:val="28"/>
        </w:rPr>
        <w:t>ставленных профессиональных целей.</w:t>
      </w:r>
    </w:p>
    <w:p w:rsidR="00A1028B" w:rsidRDefault="006F3752" w:rsidP="00A1028B">
      <w:pPr>
        <w:pStyle w:val="a4"/>
        <w:ind w:left="100"/>
      </w:pPr>
      <w:proofErr w:type="spellStart"/>
      <w:r>
        <w:t>a</w:t>
      </w:r>
      <w:proofErr w:type="spellEnd"/>
      <w:r>
        <w:t xml:space="preserve">)Согласен, поскольку знаю, что мои родители сделают </w:t>
      </w:r>
      <w:proofErr w:type="spellStart"/>
      <w:r>
        <w:t>все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эти </w:t>
      </w:r>
      <w:proofErr w:type="spellStart"/>
      <w:r>
        <w:t>цели</w:t>
      </w:r>
      <w:r>
        <w:t>о</w:t>
      </w:r>
      <w:r w:rsidR="00A1028B">
        <w:t>существились</w:t>
      </w:r>
      <w:proofErr w:type="spellEnd"/>
    </w:p>
    <w:p w:rsidR="009C5A1A" w:rsidRDefault="006F3752" w:rsidP="00A1028B">
      <w:pPr>
        <w:pStyle w:val="a4"/>
        <w:ind w:left="100"/>
        <w:rPr>
          <w:sz w:val="24"/>
        </w:rPr>
      </w:pPr>
      <w:r>
        <w:t>б</w:t>
      </w:r>
      <w:proofErr w:type="gramStart"/>
      <w:r>
        <w:t>)Н</w:t>
      </w:r>
      <w:proofErr w:type="gramEnd"/>
      <w:r>
        <w:t>е согласен, у меня пока еще нет профессиональных целей.</w:t>
      </w:r>
    </w:p>
    <w:p w:rsidR="009C5A1A" w:rsidRDefault="006F3752">
      <w:pPr>
        <w:pStyle w:val="a4"/>
        <w:spacing w:before="2"/>
        <w:ind w:left="100" w:right="118"/>
        <w:rPr>
          <w:sz w:val="24"/>
        </w:rPr>
      </w:pPr>
      <w:r>
        <w:t>в</w:t>
      </w:r>
      <w:proofErr w:type="gramStart"/>
      <w:r>
        <w:t>)С</w:t>
      </w:r>
      <w:proofErr w:type="gramEnd"/>
      <w:r>
        <w:t>огласен, так как я хорошо осознаю свои профессиональные цели и стре</w:t>
      </w:r>
      <w:r>
        <w:t>м</w:t>
      </w:r>
      <w:r>
        <w:t>люсь к ним.</w:t>
      </w:r>
    </w:p>
    <w:p w:rsidR="009C5A1A" w:rsidRDefault="006F3752">
      <w:pPr>
        <w:pStyle w:val="a4"/>
        <w:ind w:left="100"/>
        <w:rPr>
          <w:sz w:val="24"/>
        </w:rPr>
        <w:sectPr w:rsidR="009C5A1A">
          <w:pgSz w:w="11906" w:h="16838"/>
          <w:pgMar w:top="1040" w:right="740" w:bottom="280" w:left="1600" w:header="0" w:footer="0" w:gutter="0"/>
          <w:cols w:space="720"/>
          <w:formProt w:val="0"/>
          <w:docGrid w:linePitch="100" w:charSpace="4096"/>
        </w:sectPr>
      </w:pPr>
      <w:r>
        <w:t>г)</w:t>
      </w:r>
      <w:proofErr w:type="spellStart"/>
      <w:r>
        <w:t>He</w:t>
      </w:r>
      <w:proofErr w:type="spellEnd"/>
      <w:r>
        <w:t xml:space="preserve"> согласен, я еще не до конца </w:t>
      </w:r>
      <w:proofErr w:type="spellStart"/>
      <w:r>
        <w:t>понимаю</w:t>
      </w:r>
      <w:proofErr w:type="gramStart"/>
      <w:r>
        <w:t>,в</w:t>
      </w:r>
      <w:proofErr w:type="spellEnd"/>
      <w:proofErr w:type="gramEnd"/>
      <w:r>
        <w:t xml:space="preserve"> чем состоят эти цели. </w:t>
      </w:r>
    </w:p>
    <w:p w:rsidR="009C5A1A" w:rsidRDefault="006F3752">
      <w:pPr>
        <w:spacing w:before="75"/>
        <w:ind w:right="111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 3</w:t>
      </w:r>
    </w:p>
    <w:p w:rsidR="009C5A1A" w:rsidRDefault="006F3752">
      <w:pPr>
        <w:pStyle w:val="Heading3"/>
        <w:spacing w:before="200"/>
        <w:ind w:left="2509"/>
        <w:jc w:val="both"/>
        <w:rPr>
          <w:sz w:val="24"/>
        </w:rPr>
      </w:pPr>
      <w:r>
        <w:t>Результаты анкетирования учителей</w:t>
      </w:r>
    </w:p>
    <w:p w:rsidR="009C5A1A" w:rsidRDefault="006F3752" w:rsidP="00DA0D33">
      <w:pPr>
        <w:pStyle w:val="a4"/>
        <w:spacing w:before="185" w:line="276" w:lineRule="auto"/>
        <w:ind w:left="100" w:right="113" w:firstLine="708"/>
        <w:jc w:val="both"/>
        <w:rPr>
          <w:sz w:val="24"/>
        </w:rPr>
      </w:pPr>
      <w:r>
        <w:t>Анкетирование   проводилось   среди   учителей   МБОУ «СОШ №1». Были выбраны учителя которые преподают урок</w:t>
      </w:r>
      <w:proofErr w:type="gramStart"/>
      <w:r>
        <w:t>и(</w:t>
      </w:r>
      <w:proofErr w:type="gramEnd"/>
      <w:r>
        <w:t>литературы, английского языка, русского языка, математики и т. д.) в среднем и старшем звене. Анк</w:t>
      </w:r>
      <w:r>
        <w:t>е</w:t>
      </w:r>
      <w:r>
        <w:t xml:space="preserve">тирование </w:t>
      </w:r>
      <w:proofErr w:type="gramStart"/>
      <w:r>
        <w:t>проводилось с целью выяснения информации как педагоги отн</w:t>
      </w:r>
      <w:r>
        <w:t>о</w:t>
      </w:r>
      <w:r>
        <w:t>сятся</w:t>
      </w:r>
      <w:proofErr w:type="gramEnd"/>
      <w:r>
        <w:t xml:space="preserve"> к вопросу профориентации и самоопределения учащихся, и какую п</w:t>
      </w:r>
      <w:r>
        <w:t>о</w:t>
      </w:r>
      <w:r>
        <w:t>мощь в этом оказывает школа.</w:t>
      </w:r>
    </w:p>
    <w:p w:rsidR="009C5A1A" w:rsidRDefault="006F3752" w:rsidP="00DA0D33">
      <w:pPr>
        <w:pStyle w:val="a4"/>
        <w:spacing w:line="276" w:lineRule="auto"/>
        <w:ind w:left="100" w:right="111" w:firstLine="708"/>
        <w:jc w:val="both"/>
        <w:rPr>
          <w:sz w:val="24"/>
        </w:rPr>
      </w:pPr>
      <w:r>
        <w:t>Все преподаватели единогласно ответили, что выбор будущей профе</w:t>
      </w:r>
      <w:r>
        <w:t>с</w:t>
      </w:r>
      <w:r>
        <w:t>сии, это важный и ответственный шаг, и поэтому они все помогают своим ученикам в этом деле.</w:t>
      </w:r>
    </w:p>
    <w:p w:rsidR="009C5A1A" w:rsidRDefault="006F3752" w:rsidP="00DA0D33">
      <w:pPr>
        <w:pStyle w:val="a4"/>
        <w:spacing w:before="2" w:line="276" w:lineRule="auto"/>
        <w:ind w:left="100" w:right="119" w:firstLine="708"/>
        <w:jc w:val="both"/>
        <w:rPr>
          <w:sz w:val="24"/>
        </w:rPr>
      </w:pPr>
      <w:r>
        <w:t>Администрация школы совместно с педагогами проводят беседы, анк</w:t>
      </w:r>
      <w:r>
        <w:t>е</w:t>
      </w:r>
      <w:r>
        <w:t>тирование, организовывают ученикам встречи с преподавателями и разли</w:t>
      </w:r>
      <w:r>
        <w:t>ч</w:t>
      </w:r>
      <w:r>
        <w:t>ных учебных заведений, приглашают в школу гостей, которые рассказывают о своей профессии.</w:t>
      </w:r>
    </w:p>
    <w:p w:rsidR="00DA0D33" w:rsidRDefault="006F3752" w:rsidP="00DA0D33">
      <w:pPr>
        <w:pStyle w:val="a4"/>
        <w:spacing w:before="67" w:line="276" w:lineRule="auto"/>
        <w:ind w:left="0" w:right="35"/>
        <w:rPr>
          <w:sz w:val="24"/>
        </w:rPr>
      </w:pPr>
      <w:r>
        <w:t xml:space="preserve">По мнению большинства педагогов в школе, вопрос профориентации </w:t>
      </w:r>
      <w:r>
        <w:rPr>
          <w:spacing w:val="-1"/>
        </w:rPr>
        <w:t xml:space="preserve">всегда </w:t>
      </w:r>
      <w:r>
        <w:t xml:space="preserve">актуален. Так как, на рынке труда могут произойти изменения, но детей не принуждают к выбору определённой профессии, а дают им право выбора, </w:t>
      </w:r>
      <w:r>
        <w:rPr>
          <w:spacing w:val="-1"/>
        </w:rPr>
        <w:t xml:space="preserve">расширяют их кругозор в мире профессий. </w:t>
      </w:r>
      <w:r>
        <w:t xml:space="preserve">Тем более, сейчас появилось </w:t>
      </w:r>
      <w:proofErr w:type="gramStart"/>
      <w:r>
        <w:t>очень много</w:t>
      </w:r>
      <w:proofErr w:type="gramEnd"/>
      <w:r>
        <w:t xml:space="preserve"> новых профессий и детям сложно ориентироваться. На вопрос как пед</w:t>
      </w:r>
      <w:r>
        <w:t>а</w:t>
      </w:r>
      <w:r>
        <w:t>гоги считают, с какого возраста целесообразно знакомить ребенка с професс</w:t>
      </w:r>
      <w:r>
        <w:t>и</w:t>
      </w:r>
      <w:r>
        <w:t>ей, все ответили по-разному. Прозвучали разные возрасты детей, но больши</w:t>
      </w:r>
      <w:r>
        <w:t>н</w:t>
      </w:r>
      <w:r>
        <w:t xml:space="preserve">ство, ответили, что с 8 класса. </w:t>
      </w:r>
      <w:proofErr w:type="gramStart"/>
      <w:r>
        <w:t>Вопрос темы выбора профессии возникает тол</w:t>
      </w:r>
      <w:r>
        <w:t>ь</w:t>
      </w:r>
      <w:r>
        <w:t>ко в старшей классах, и все преподаватели считают, что это нормально.</w:t>
      </w:r>
      <w:proofErr w:type="gramEnd"/>
      <w:r>
        <w:t xml:space="preserve"> Ведь до этого ученики не готовы серьезно отнестись к выбору </w:t>
      </w:r>
      <w:r>
        <w:rPr>
          <w:spacing w:val="-1"/>
        </w:rPr>
        <w:t xml:space="preserve">будущей </w:t>
      </w:r>
      <w:r>
        <w:t xml:space="preserve">профессии. Ответы на последний вопрос: «Важно ли ребенку самому принять решение в выборе профессии?», звучали у всех почти одинаково. </w:t>
      </w:r>
      <w:proofErr w:type="spellStart"/>
      <w:r>
        <w:t>Вобщем</w:t>
      </w:r>
      <w:proofErr w:type="spellEnd"/>
      <w:r>
        <w:t xml:space="preserve"> можно сделать вывод, что очень важно ребенку самому выбрать будущую профессию, ведь от этого </w:t>
      </w:r>
      <w:proofErr w:type="gramStart"/>
      <w:r>
        <w:t>за</w:t>
      </w:r>
      <w:r w:rsidR="00DA0D33">
        <w:t>висит как он</w:t>
      </w:r>
      <w:proofErr w:type="gramEnd"/>
      <w:r w:rsidR="00DA0D33">
        <w:t xml:space="preserve"> будет обучаться и в дальнейшем работать. Родители м</w:t>
      </w:r>
      <w:r w:rsidR="00DA0D33">
        <w:t>о</w:t>
      </w:r>
      <w:r w:rsidR="00DA0D33">
        <w:t>гут только советовать, но не настаивать. Право выбора должно быть за ребе</w:t>
      </w:r>
      <w:r w:rsidR="00DA0D33">
        <w:t>н</w:t>
      </w:r>
      <w:r w:rsidR="00DA0D33">
        <w:t>ком.</w:t>
      </w:r>
    </w:p>
    <w:p w:rsidR="00DA0D33" w:rsidRDefault="00DA0D33" w:rsidP="00DA0D33">
      <w:pPr>
        <w:pStyle w:val="a4"/>
        <w:spacing w:before="2" w:line="276" w:lineRule="auto"/>
        <w:ind w:left="100" w:firstLine="708"/>
        <w:rPr>
          <w:sz w:val="24"/>
        </w:rPr>
      </w:pPr>
      <w:r>
        <w:t>Таким образом, можно сказать, что все преподаватели нашей школы з</w:t>
      </w:r>
      <w:r>
        <w:t>а</w:t>
      </w:r>
      <w:r>
        <w:t>интересованы в вопросе профориентации.</w:t>
      </w:r>
    </w:p>
    <w:sectPr w:rsidR="00DA0D33" w:rsidSect="009C5A1A">
      <w:pgSz w:w="11906" w:h="16838"/>
      <w:pgMar w:top="1040" w:right="74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6F2"/>
    <w:multiLevelType w:val="multilevel"/>
    <w:tmpl w:val="2C3097E4"/>
    <w:lvl w:ilvl="0">
      <w:start w:val="1"/>
      <w:numFmt w:val="decimal"/>
      <w:lvlText w:val="%1."/>
      <w:lvlJc w:val="left"/>
      <w:pPr>
        <w:tabs>
          <w:tab w:val="num" w:pos="0"/>
        </w:tabs>
        <w:ind w:left="661" w:hanging="28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738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75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10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46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81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5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B80E57"/>
    <w:multiLevelType w:val="multilevel"/>
    <w:tmpl w:val="7F881696"/>
    <w:lvl w:ilvl="0">
      <w:start w:val="1"/>
      <w:numFmt w:val="decimal"/>
      <w:lvlText w:val="%1."/>
      <w:lvlJc w:val="left"/>
      <w:pPr>
        <w:tabs>
          <w:tab w:val="num" w:pos="0"/>
        </w:tabs>
        <w:ind w:left="383" w:hanging="28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5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4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1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D4305CF"/>
    <w:multiLevelType w:val="multilevel"/>
    <w:tmpl w:val="E738E468"/>
    <w:lvl w:ilvl="0">
      <w:start w:val="1"/>
      <w:numFmt w:val="decimal"/>
      <w:lvlText w:val="%1"/>
      <w:lvlJc w:val="left"/>
      <w:pPr>
        <w:tabs>
          <w:tab w:val="num" w:pos="0"/>
        </w:tabs>
        <w:ind w:left="229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4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9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64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78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93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08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22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37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9BC490A"/>
    <w:multiLevelType w:val="multilevel"/>
    <w:tmpl w:val="8676DC12"/>
    <w:lvl w:ilvl="0">
      <w:numFmt w:val="bullet"/>
      <w:lvlText w:val="–"/>
      <w:lvlJc w:val="left"/>
      <w:pPr>
        <w:tabs>
          <w:tab w:val="num" w:pos="0"/>
        </w:tabs>
        <w:ind w:left="1181" w:hanging="21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0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1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2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3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4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5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6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26635E0"/>
    <w:multiLevelType w:val="multilevel"/>
    <w:tmpl w:val="3ACCF4C2"/>
    <w:lvl w:ilvl="0">
      <w:start w:val="1"/>
      <w:numFmt w:val="decimal"/>
      <w:lvlText w:val="%1."/>
      <w:lvlJc w:val="left"/>
      <w:pPr>
        <w:tabs>
          <w:tab w:val="num" w:pos="0"/>
        </w:tabs>
        <w:ind w:left="260" w:hanging="33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2" w:hanging="284"/>
      </w:pPr>
      <w:rPr>
        <w:rFonts w:ascii="Times New Roman" w:eastAsia="Times New Roman" w:hAnsi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8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7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6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4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3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0C806B2"/>
    <w:multiLevelType w:val="multilevel"/>
    <w:tmpl w:val="FBD24336"/>
    <w:lvl w:ilvl="0">
      <w:start w:val="1"/>
      <w:numFmt w:val="decimal"/>
      <w:lvlText w:val="%1."/>
      <w:lvlJc w:val="left"/>
      <w:pPr>
        <w:tabs>
          <w:tab w:val="num" w:pos="0"/>
        </w:tabs>
        <w:ind w:left="260" w:hanging="5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2" w:hanging="5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5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8" w:hanging="5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1" w:hanging="5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4" w:hanging="5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6" w:hanging="5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9" w:hanging="5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2" w:hanging="52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D3B0BC5"/>
    <w:multiLevelType w:val="multilevel"/>
    <w:tmpl w:val="64FA2092"/>
    <w:lvl w:ilvl="0">
      <w:numFmt w:val="bullet"/>
      <w:lvlText w:val=""/>
      <w:lvlJc w:val="left"/>
      <w:pPr>
        <w:tabs>
          <w:tab w:val="num" w:pos="0"/>
        </w:tabs>
        <w:ind w:left="374" w:hanging="356"/>
      </w:pPr>
      <w:rPr>
        <w:rFonts w:ascii="Symbol" w:hAnsi="Symbol" w:cs="Symbol" w:hint="default"/>
        <w:w w:val="100"/>
        <w:sz w:val="32"/>
        <w:szCs w:val="3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3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5" w:hanging="3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3" w:hanging="3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1" w:hanging="3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9" w:hanging="3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6" w:hanging="3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4" w:hanging="3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2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E3735FD"/>
    <w:multiLevelType w:val="multilevel"/>
    <w:tmpl w:val="B1DA832C"/>
    <w:lvl w:ilvl="0">
      <w:numFmt w:val="bullet"/>
      <w:lvlText w:val="-"/>
      <w:lvlJc w:val="left"/>
      <w:pPr>
        <w:tabs>
          <w:tab w:val="num" w:pos="0"/>
        </w:tabs>
        <w:ind w:left="244" w:hanging="24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2" w:hanging="2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2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8" w:hanging="2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1" w:hanging="2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4" w:hanging="2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6" w:hanging="2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9" w:hanging="2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2" w:hanging="24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F54520C"/>
    <w:multiLevelType w:val="multilevel"/>
    <w:tmpl w:val="A46E8374"/>
    <w:lvl w:ilvl="0">
      <w:numFmt w:val="bullet"/>
      <w:lvlText w:val="-"/>
      <w:lvlJc w:val="left"/>
      <w:pPr>
        <w:tabs>
          <w:tab w:val="num" w:pos="0"/>
        </w:tabs>
        <w:ind w:left="424" w:hanging="164"/>
      </w:pPr>
      <w:rPr>
        <w:rFonts w:ascii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3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7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0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4DF7E03"/>
    <w:multiLevelType w:val="multilevel"/>
    <w:tmpl w:val="307EBEA2"/>
    <w:lvl w:ilvl="0">
      <w:numFmt w:val="bullet"/>
      <w:lvlText w:val="-"/>
      <w:lvlJc w:val="left"/>
      <w:pPr>
        <w:tabs>
          <w:tab w:val="num" w:pos="0"/>
        </w:tabs>
        <w:ind w:left="260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2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5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8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1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9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2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BEF6F08"/>
    <w:multiLevelType w:val="multilevel"/>
    <w:tmpl w:val="87F2D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CF306AC"/>
    <w:multiLevelType w:val="multilevel"/>
    <w:tmpl w:val="52ECB084"/>
    <w:lvl w:ilvl="0">
      <w:start w:val="1"/>
      <w:numFmt w:val="decimal"/>
      <w:lvlText w:val="%1."/>
      <w:lvlJc w:val="left"/>
      <w:pPr>
        <w:tabs>
          <w:tab w:val="num" w:pos="0"/>
        </w:tabs>
        <w:ind w:left="383" w:hanging="28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9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5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4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1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11205BD"/>
    <w:multiLevelType w:val="multilevel"/>
    <w:tmpl w:val="45683198"/>
    <w:lvl w:ilvl="0">
      <w:start w:val="1"/>
      <w:numFmt w:val="decimal"/>
      <w:lvlText w:val="%1."/>
      <w:lvlJc w:val="left"/>
      <w:pPr>
        <w:tabs>
          <w:tab w:val="num" w:pos="0"/>
        </w:tabs>
        <w:ind w:left="969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2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8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24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9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7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compat/>
  <w:rsids>
    <w:rsidRoot w:val="009C5A1A"/>
    <w:rsid w:val="00646317"/>
    <w:rsid w:val="006F3752"/>
    <w:rsid w:val="009C5A1A"/>
    <w:rsid w:val="00A1028B"/>
    <w:rsid w:val="00BD701D"/>
    <w:rsid w:val="00DA0D33"/>
    <w:rsid w:val="00DC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8FE"/>
    <w:pPr>
      <w:widowControl w:val="0"/>
      <w:suppressAutoHyphens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A28FE"/>
    <w:pPr>
      <w:spacing w:before="57"/>
      <w:ind w:left="6636" w:right="6025"/>
      <w:jc w:val="center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A28FE"/>
    <w:pPr>
      <w:ind w:left="260" w:right="265" w:firstLine="708"/>
      <w:jc w:val="both"/>
      <w:outlineLvl w:val="1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A28FE"/>
    <w:pPr>
      <w:ind w:left="1276"/>
      <w:outlineLvl w:val="2"/>
    </w:pPr>
    <w:rPr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CA28FE"/>
    <w:pPr>
      <w:spacing w:before="75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CA28FE"/>
    <w:pPr>
      <w:ind w:left="969"/>
      <w:outlineLvl w:val="4"/>
    </w:pPr>
    <w:rPr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qFormat/>
    <w:rsid w:val="009C5A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A28FE"/>
    <w:pPr>
      <w:ind w:left="260"/>
    </w:pPr>
    <w:rPr>
      <w:sz w:val="28"/>
      <w:szCs w:val="28"/>
    </w:rPr>
  </w:style>
  <w:style w:type="paragraph" w:styleId="a5">
    <w:name w:val="List"/>
    <w:basedOn w:val="a4"/>
    <w:rsid w:val="009C5A1A"/>
    <w:rPr>
      <w:rFonts w:cs="Arial"/>
    </w:rPr>
  </w:style>
  <w:style w:type="paragraph" w:customStyle="1" w:styleId="Caption">
    <w:name w:val="Caption"/>
    <w:basedOn w:val="a"/>
    <w:qFormat/>
    <w:rsid w:val="009C5A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C5A1A"/>
    <w:pPr>
      <w:suppressLineNumbers/>
    </w:pPr>
    <w:rPr>
      <w:rFonts w:cs="Arial"/>
    </w:rPr>
  </w:style>
  <w:style w:type="paragraph" w:styleId="a7">
    <w:name w:val="Title"/>
    <w:basedOn w:val="a"/>
    <w:uiPriority w:val="1"/>
    <w:qFormat/>
    <w:rsid w:val="00CA28FE"/>
    <w:pPr>
      <w:spacing w:before="206" w:line="457" w:lineRule="exact"/>
      <w:ind w:left="483" w:right="497"/>
      <w:jc w:val="center"/>
    </w:pPr>
    <w:rPr>
      <w:b/>
      <w:bCs/>
      <w:sz w:val="40"/>
      <w:szCs w:val="40"/>
    </w:rPr>
  </w:style>
  <w:style w:type="paragraph" w:styleId="a8">
    <w:name w:val="List Paragraph"/>
    <w:basedOn w:val="a"/>
    <w:uiPriority w:val="1"/>
    <w:qFormat/>
    <w:rsid w:val="00CA28FE"/>
    <w:pPr>
      <w:ind w:left="260" w:firstLine="708"/>
    </w:pPr>
  </w:style>
  <w:style w:type="paragraph" w:customStyle="1" w:styleId="TableParagraph">
    <w:name w:val="Table Paragraph"/>
    <w:basedOn w:val="a"/>
    <w:uiPriority w:val="1"/>
    <w:qFormat/>
    <w:rsid w:val="00CA28FE"/>
  </w:style>
  <w:style w:type="paragraph" w:styleId="a9">
    <w:name w:val="Normal (Web)"/>
    <w:basedOn w:val="a"/>
    <w:uiPriority w:val="99"/>
    <w:unhideWhenUsed/>
    <w:qFormat/>
    <w:rsid w:val="0076768E"/>
    <w:pPr>
      <w:widowControl/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A28F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6F3752"/>
    <w:pPr>
      <w:suppressAutoHyphens w:val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BFD4-F35F-416C-AFC8-BCFCEB83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19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Дом</cp:lastModifiedBy>
  <cp:revision>19</cp:revision>
  <cp:lastPrinted>2022-10-02T14:25:00Z</cp:lastPrinted>
  <dcterms:created xsi:type="dcterms:W3CDTF">2021-05-12T09:01:00Z</dcterms:created>
  <dcterms:modified xsi:type="dcterms:W3CDTF">2022-10-04T07:57:00Z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