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5F7F" w14:textId="456698E8" w:rsidR="0011434B" w:rsidRPr="0011434B" w:rsidRDefault="0011434B" w:rsidP="0011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Что важно знать подросткам</w:t>
      </w:r>
    </w:p>
    <w:p w14:paraId="44856AF8" w14:textId="77777777" w:rsidR="0011434B" w:rsidRPr="0011434B" w:rsidRDefault="0011434B" w:rsidP="0011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 xml:space="preserve">об ЭКСТРЕМИЗМЕ </w:t>
      </w:r>
      <w:proofErr w:type="gramStart"/>
      <w:r w:rsidRPr="0011434B">
        <w:rPr>
          <w:rFonts w:ascii="Times New Roman" w:hAnsi="Times New Roman" w:cs="Times New Roman"/>
          <w:b/>
          <w:sz w:val="24"/>
          <w:szCs w:val="24"/>
        </w:rPr>
        <w:t>И  ТЕРРОРИЗМЕ</w:t>
      </w:r>
      <w:proofErr w:type="gramEnd"/>
    </w:p>
    <w:p w14:paraId="5D9294B4" w14:textId="015A3956" w:rsidR="0011434B" w:rsidRPr="0011434B" w:rsidRDefault="0011434B" w:rsidP="0011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2F0F6" w14:textId="7D564C64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Некоторое время назад в наш лексикон прочно вошло страшное слово «экстремизм». И на данный момент эта тема очень актуальна в нашем обществе и в мире, в целом. Давайте вмести разберемся, что это такое, и как не попасть под влияние экстремистов и террористов. Ведь многое в этой жизни, зависит от нас самих!</w:t>
      </w:r>
    </w:p>
    <w:p w14:paraId="1EF0A5D7" w14:textId="72BD825A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 xml:space="preserve">Экстремизм (от лат. </w:t>
      </w:r>
      <w:proofErr w:type="spellStart"/>
      <w:r w:rsidRPr="0011434B">
        <w:rPr>
          <w:rFonts w:ascii="Times New Roman" w:hAnsi="Times New Roman" w:cs="Times New Roman"/>
          <w:sz w:val="24"/>
          <w:szCs w:val="24"/>
        </w:rPr>
        <w:t>extremus</w:t>
      </w:r>
      <w:proofErr w:type="spellEnd"/>
      <w:r w:rsidRPr="0011434B">
        <w:rPr>
          <w:rFonts w:ascii="Times New Roman" w:hAnsi="Times New Roman" w:cs="Times New Roman"/>
          <w:sz w:val="24"/>
          <w:szCs w:val="24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14:paraId="366962AC" w14:textId="6B3E9CF8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Экстремизм многолик и проявляется в различных сферах человеческой жизнедеятельности. 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</w:p>
    <w:p w14:paraId="54A39A3C" w14:textId="6E0161B2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В основе экстремизма лежит агрессия. Однако это неравнозначные понятия, так как по своей сути любой экстремизм агрессивен, но далеко не каждый случай агрессии равнозначен экстремизму.</w:t>
      </w:r>
    </w:p>
    <w:p w14:paraId="52862B00" w14:textId="5C18D40C" w:rsidR="0011434B" w:rsidRPr="0011434B" w:rsidRDefault="0011434B" w:rsidP="0011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Что можно считать экстремистскими действиями?</w:t>
      </w:r>
    </w:p>
    <w:p w14:paraId="54CB3C7A" w14:textId="460DCEE4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- 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14:paraId="7A7CC7D6" w14:textId="1AC6E9F5" w:rsidR="0011434B" w:rsidRPr="0011434B" w:rsidRDefault="0011434B" w:rsidP="0011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Ответственность за экстремистскую деятельность</w:t>
      </w:r>
    </w:p>
    <w:p w14:paraId="6BFCE40F" w14:textId="5C0A0969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Нужно знать и помнить!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14:paraId="4B743048" w14:textId="0817DDD6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 xml:space="preserve">Терроризм </w:t>
      </w:r>
      <w:proofErr w:type="gramStart"/>
      <w:r w:rsidRPr="0011434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1434B">
        <w:rPr>
          <w:rFonts w:ascii="Times New Roman" w:hAnsi="Times New Roman" w:cs="Times New Roman"/>
          <w:sz w:val="24"/>
          <w:szCs w:val="24"/>
        </w:rPr>
        <w:t xml:space="preserve"> крайнее проявление экстремизма, связанное с насилием, угрожающее жизни и здоровью граждан. Это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14:paraId="0F0455B4" w14:textId="6CC14A3A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Суть терроризма – насилие с целью устрашения. И частью террористической тактики, направленной на вызов паники, страха у населения является теракт. 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14:paraId="44474F52" w14:textId="4E49729A" w:rsidR="0011434B" w:rsidRPr="0011434B" w:rsidRDefault="0011434B" w:rsidP="0011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Как может выглядеть экстремист, либо террорист?</w:t>
      </w:r>
    </w:p>
    <w:p w14:paraId="787472F0" w14:textId="0EA46461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Чаще это молодые люди от 14 до 22. Агрессивные, жестокие, предпочитают силовые варианты при решении жизненных задач, стремятся идти к цели кратчайшим путем с предпочтением силовых методов, нечувствительны к чужой боли, страданиям и потерям, лишены родительской заботы, познали раннее унижение. Им присуще: низкий уровень образования и общей культуры, стереотипное мышление, искаженное представление об историческом прошлом.</w:t>
      </w:r>
    </w:p>
    <w:p w14:paraId="266A5388" w14:textId="77777777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Почему же именно молодые люди чаще становятся экстремистами?</w:t>
      </w:r>
    </w:p>
    <w:p w14:paraId="58134313" w14:textId="77777777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1125B" w14:textId="77777777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A20D3" w14:textId="77777777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FDE24" w14:textId="54386CC0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 xml:space="preserve">В психологическом плане подростковый возраст и юность характеризуются развитием самосознания, обострением чувства справедливости, отрицанием того, что говорят </w:t>
      </w:r>
      <w:r w:rsidRPr="0011434B">
        <w:rPr>
          <w:rFonts w:ascii="Times New Roman" w:hAnsi="Times New Roman" w:cs="Times New Roman"/>
          <w:sz w:val="24"/>
          <w:szCs w:val="24"/>
        </w:rPr>
        <w:lastRenderedPageBreak/>
        <w:t>взрослые, поиском смысла и ценности жизни. Именно в это время подросток озабочен желанием найти свою группу, поиском собственной идентичности. Также ему присуща неустойчивая психика, легко подверженная внушению и манипулированию. Поиск идентичности, попытки «закрепиться в жизни»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4B">
        <w:rPr>
          <w:rFonts w:ascii="Times New Roman" w:hAnsi="Times New Roman" w:cs="Times New Roman"/>
          <w:sz w:val="24"/>
          <w:szCs w:val="24"/>
        </w:rPr>
        <w:t>Хочу такой сайт</w:t>
      </w:r>
    </w:p>
    <w:p w14:paraId="27788D0F" w14:textId="0512A871" w:rsidR="0011434B" w:rsidRPr="0011434B" w:rsidRDefault="0011434B" w:rsidP="0011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Как не стать жертвой</w:t>
      </w:r>
    </w:p>
    <w:p w14:paraId="58DF6E0B" w14:textId="37D4B039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В экстремистские и террористические организации подростков вербуют через Интернет. Причины популярности Интернета преступниками – легкий доступ к аудитории, обеспечение анонимной коммуникации, глобальное распространение, высокая скорость передачи информации, дешевизна и простота в использовании, мультимедийные возможности.  Наиболее легко вербовке поддаются одинокие люди, ищущие вторую половину; люди, находящиеся в состоянии стресса или депрессии;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14:paraId="663E89C5" w14:textId="757944E2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 xml:space="preserve">Предварительно, перед знакомством для последующей вербовки в экстремистскую группу, вербовщики могут исследовать странички в соцсетях — это кладезь для психоанализа и первичного отбора более подходящих для вербовки личностей (в соцсетях — таких великое </w:t>
      </w:r>
      <w:proofErr w:type="gramStart"/>
      <w:r w:rsidRPr="0011434B">
        <w:rPr>
          <w:rFonts w:ascii="Times New Roman" w:hAnsi="Times New Roman" w:cs="Times New Roman"/>
          <w:sz w:val="24"/>
          <w:szCs w:val="24"/>
        </w:rPr>
        <w:t>множество)…</w:t>
      </w:r>
      <w:proofErr w:type="gramEnd"/>
    </w:p>
    <w:p w14:paraId="71CA428C" w14:textId="56D251F7" w:rsidR="0011434B" w:rsidRPr="0011434B" w:rsidRDefault="0011434B" w:rsidP="00114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 xml:space="preserve">Вербовщики — специально обученные люди,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</w:t>
      </w:r>
      <w:proofErr w:type="gramStart"/>
      <w:r w:rsidRPr="0011434B">
        <w:rPr>
          <w:rFonts w:ascii="Times New Roman" w:hAnsi="Times New Roman" w:cs="Times New Roman"/>
          <w:sz w:val="24"/>
          <w:szCs w:val="24"/>
        </w:rPr>
        <w:t>управления»…</w:t>
      </w:r>
      <w:proofErr w:type="gramEnd"/>
      <w:r w:rsidRPr="0011434B">
        <w:rPr>
          <w:rFonts w:ascii="Times New Roman" w:hAnsi="Times New Roman" w:cs="Times New Roman"/>
          <w:sz w:val="24"/>
          <w:szCs w:val="24"/>
        </w:rPr>
        <w:t>нитки, за которые можно дергать и манипулировать)…</w:t>
      </w:r>
    </w:p>
    <w:p w14:paraId="68990AEC" w14:textId="21E48516" w:rsidR="0011434B" w:rsidRPr="0011434B" w:rsidRDefault="0011434B" w:rsidP="00114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Что нужно делать, чтобы не попасть под влияние экстремистов:</w:t>
      </w:r>
    </w:p>
    <w:p w14:paraId="38CE51E2" w14:textId="48548B8F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·        В первую очередь,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14:paraId="42A59FAD" w14:textId="6E7AD7B8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·        Не вступайте в непонятные, подозрительные группы! Не слишком откровенничайте в общедоступных группах и на форумах, ведите себя осторожней!</w:t>
      </w:r>
    </w:p>
    <w:p w14:paraId="72E04FB2" w14:textId="79B2A7D3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·        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14:paraId="1893A4C7" w14:textId="55DD3EC4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·        Будьте внимательны, когда к вам "стучится" новый знакомый! Не принимайте в друзья всех подряд! Выясняйте, кто он и откуда Вы можете быть знакомы!</w:t>
      </w:r>
    </w:p>
    <w:p w14:paraId="74EF62FB" w14:textId="23BDBB73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·        Если Вам пришло сообщение непонятного содержания с незнакомого номера, не отвечайте на него!</w:t>
      </w:r>
    </w:p>
    <w:p w14:paraId="27827514" w14:textId="40CCE0E0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·        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14:paraId="678795A1" w14:textId="0EDBD0C3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·        Не верьте простым и ярким обещаниям.</w:t>
      </w:r>
    </w:p>
    <w:p w14:paraId="57843554" w14:textId="77777777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·        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планов!</w:t>
      </w:r>
    </w:p>
    <w:p w14:paraId="05FEAA51" w14:textId="77777777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88DE4" w14:textId="77777777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81A9A" w14:textId="77777777" w:rsidR="0011434B" w:rsidRPr="0011434B" w:rsidRDefault="0011434B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34B">
        <w:rPr>
          <w:rFonts w:ascii="Times New Roman" w:hAnsi="Times New Roman" w:cs="Times New Roman"/>
          <w:sz w:val="24"/>
          <w:szCs w:val="24"/>
        </w:rPr>
        <w:t>Помните! От экстремизма и насилия нас защищает полиция, но никто не защитит нас лучше, чем мы сами!</w:t>
      </w:r>
    </w:p>
    <w:p w14:paraId="65070BD9" w14:textId="5D9F5AAD" w:rsidR="004246E5" w:rsidRPr="0011434B" w:rsidRDefault="004246E5" w:rsidP="0011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46E5" w:rsidRPr="0011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FE"/>
    <w:rsid w:val="0011434B"/>
    <w:rsid w:val="004246E5"/>
    <w:rsid w:val="005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FF0B"/>
  <w15:chartTrackingRefBased/>
  <w15:docId w15:val="{9B2EE65A-5390-4390-9156-AD231DEA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2023-06-06T11:59:00Z</dcterms:created>
  <dcterms:modified xsi:type="dcterms:W3CDTF">2023-06-06T12:04:00Z</dcterms:modified>
</cp:coreProperties>
</file>